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BA8C" w14:textId="77777777" w:rsidR="003A10A7" w:rsidRPr="006600D6" w:rsidRDefault="000C6215" w:rsidP="00544F0F">
      <w:pPr>
        <w:spacing w:after="0" w:line="480" w:lineRule="exact"/>
        <w:ind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600D6">
        <w:rPr>
          <w:rFonts w:ascii="Times New Roman" w:hAnsi="Times New Roman"/>
          <w:b/>
          <w:color w:val="000000"/>
          <w:sz w:val="24"/>
          <w:szCs w:val="24"/>
        </w:rPr>
        <w:t>Xiaohong</w:t>
      </w:r>
      <w:proofErr w:type="spellEnd"/>
      <w:r w:rsidR="003A10A7" w:rsidRPr="006600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7806" w:rsidRPr="006600D6">
        <w:rPr>
          <w:rFonts w:ascii="Times New Roman" w:hAnsi="Times New Roman"/>
          <w:b/>
          <w:color w:val="000000"/>
          <w:sz w:val="24"/>
          <w:szCs w:val="24"/>
        </w:rPr>
        <w:t xml:space="preserve">(Violet) </w:t>
      </w:r>
      <w:r w:rsidR="003A10A7" w:rsidRPr="006600D6">
        <w:rPr>
          <w:rFonts w:ascii="Times New Roman" w:hAnsi="Times New Roman"/>
          <w:b/>
          <w:color w:val="000000"/>
          <w:sz w:val="24"/>
          <w:szCs w:val="24"/>
        </w:rPr>
        <w:t>Xu</w:t>
      </w:r>
    </w:p>
    <w:p w14:paraId="47B6662C" w14:textId="77777777" w:rsidR="00724DDA" w:rsidRPr="006600D6" w:rsidRDefault="00724DDA" w:rsidP="00544F0F">
      <w:pPr>
        <w:spacing w:after="0" w:line="20" w:lineRule="exact"/>
        <w:ind w:right="141"/>
        <w:rPr>
          <w:rFonts w:ascii="Times New Roman" w:hAnsi="Times New Roman"/>
          <w:color w:val="000000"/>
          <w:sz w:val="24"/>
          <w:szCs w:val="24"/>
        </w:rPr>
      </w:pPr>
    </w:p>
    <w:p w14:paraId="65B4EC98" w14:textId="10CB4417" w:rsidR="009A75CF" w:rsidRPr="006600D6" w:rsidRDefault="009A75CF" w:rsidP="005B5870">
      <w:pPr>
        <w:autoSpaceDE w:val="0"/>
        <w:autoSpaceDN w:val="0"/>
        <w:adjustRightInd w:val="0"/>
        <w:spacing w:beforeLines="20" w:before="62" w:after="0" w:line="280" w:lineRule="exact"/>
        <w:ind w:right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Assistant Professor</w:t>
      </w:r>
    </w:p>
    <w:p w14:paraId="51D0AE32" w14:textId="384FBA90" w:rsidR="005B5870" w:rsidRPr="006600D6" w:rsidRDefault="005B5870" w:rsidP="005B5870">
      <w:pPr>
        <w:autoSpaceDE w:val="0"/>
        <w:autoSpaceDN w:val="0"/>
        <w:adjustRightInd w:val="0"/>
        <w:spacing w:beforeLines="20" w:before="62" w:after="0" w:line="280" w:lineRule="exact"/>
        <w:ind w:right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Department of Management</w:t>
      </w:r>
    </w:p>
    <w:p w14:paraId="4DB7835D" w14:textId="77777777" w:rsidR="005B5870" w:rsidRPr="006600D6" w:rsidRDefault="005B5870" w:rsidP="005B5870">
      <w:pPr>
        <w:autoSpaceDE w:val="0"/>
        <w:autoSpaceDN w:val="0"/>
        <w:adjustRightInd w:val="0"/>
        <w:spacing w:beforeLines="20" w:before="62" w:after="0" w:line="280" w:lineRule="exact"/>
        <w:ind w:right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Carlos Alvarez College of Business</w:t>
      </w:r>
    </w:p>
    <w:p w14:paraId="04324CD5" w14:textId="6B73A037" w:rsidR="005B5870" w:rsidRPr="006600D6" w:rsidRDefault="005B5870" w:rsidP="005B5870">
      <w:pPr>
        <w:autoSpaceDE w:val="0"/>
        <w:autoSpaceDN w:val="0"/>
        <w:adjustRightInd w:val="0"/>
        <w:spacing w:beforeLines="20" w:before="62" w:after="0" w:line="280" w:lineRule="exact"/>
        <w:ind w:right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University of Texas at San Antonio</w:t>
      </w:r>
    </w:p>
    <w:p w14:paraId="590A4840" w14:textId="0E6474D0" w:rsidR="00CA54EC" w:rsidRPr="006600D6" w:rsidRDefault="0067067D" w:rsidP="005B5870">
      <w:pPr>
        <w:autoSpaceDE w:val="0"/>
        <w:autoSpaceDN w:val="0"/>
        <w:adjustRightInd w:val="0"/>
        <w:spacing w:beforeLines="20" w:before="62" w:after="0" w:line="280" w:lineRule="exact"/>
        <w:ind w:right="141"/>
        <w:jc w:val="center"/>
        <w:rPr>
          <w:rStyle w:val="Hyperlink"/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 xml:space="preserve">Email: </w:t>
      </w:r>
      <w:hyperlink r:id="rId8" w:history="1">
        <w:r w:rsidR="00A57DF8" w:rsidRPr="006600D6">
          <w:rPr>
            <w:rStyle w:val="Hyperlink"/>
            <w:rFonts w:ascii="Times New Roman" w:hAnsi="Times New Roman"/>
            <w:sz w:val="24"/>
            <w:szCs w:val="24"/>
          </w:rPr>
          <w:t>xiaohong.xu@utsa.edu</w:t>
        </w:r>
      </w:hyperlink>
    </w:p>
    <w:p w14:paraId="38B4ED87" w14:textId="615CD4A9" w:rsidR="00A57DF8" w:rsidRPr="006600D6" w:rsidRDefault="00A57DF8" w:rsidP="005B5870">
      <w:pPr>
        <w:autoSpaceDE w:val="0"/>
        <w:autoSpaceDN w:val="0"/>
        <w:adjustRightInd w:val="0"/>
        <w:spacing w:beforeLines="20" w:before="62" w:after="0" w:line="280" w:lineRule="exact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00D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Office </w:t>
      </w:r>
      <w:r w:rsidR="00596FA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phone </w:t>
      </w:r>
      <w:r w:rsidR="00951877" w:rsidRPr="006600D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#</w:t>
      </w:r>
      <w:r w:rsidRPr="006600D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: 210-458-7325</w:t>
      </w:r>
    </w:p>
    <w:p w14:paraId="01823EA6" w14:textId="77777777" w:rsidR="003656B8" w:rsidRPr="006600D6" w:rsidRDefault="003656B8" w:rsidP="009A13FB">
      <w:pPr>
        <w:autoSpaceDE w:val="0"/>
        <w:autoSpaceDN w:val="0"/>
        <w:adjustRightInd w:val="0"/>
        <w:spacing w:after="0" w:line="20" w:lineRule="exact"/>
        <w:ind w:right="141"/>
        <w:rPr>
          <w:rFonts w:ascii="Times New Roman" w:hAnsi="Times New Roman"/>
          <w:color w:val="000000"/>
          <w:sz w:val="24"/>
          <w:szCs w:val="24"/>
        </w:rPr>
      </w:pPr>
    </w:p>
    <w:p w14:paraId="7CAA1CC6" w14:textId="77777777" w:rsidR="00052D11" w:rsidRPr="006600D6" w:rsidRDefault="00052D11" w:rsidP="007A5EC1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0" w:lineRule="exact"/>
        <w:ind w:right="141"/>
        <w:rPr>
          <w:rFonts w:ascii="Times New Roman" w:hAnsi="Times New Roman"/>
          <w:color w:val="000000"/>
          <w:sz w:val="24"/>
          <w:szCs w:val="24"/>
        </w:rPr>
      </w:pPr>
    </w:p>
    <w:p w14:paraId="251EDA28" w14:textId="77777777" w:rsidR="00052D11" w:rsidRPr="006600D6" w:rsidRDefault="00052D11" w:rsidP="007A5EC1">
      <w:pPr>
        <w:autoSpaceDE w:val="0"/>
        <w:autoSpaceDN w:val="0"/>
        <w:adjustRightInd w:val="0"/>
        <w:spacing w:after="0" w:line="20" w:lineRule="exact"/>
        <w:ind w:right="141"/>
        <w:rPr>
          <w:rFonts w:ascii="Times New Roman" w:hAnsi="Times New Roman"/>
          <w:color w:val="000000"/>
          <w:sz w:val="24"/>
          <w:szCs w:val="24"/>
        </w:rPr>
      </w:pPr>
    </w:p>
    <w:p w14:paraId="2BA40A12" w14:textId="44C0101A" w:rsidR="000264F0" w:rsidRPr="006600D6" w:rsidRDefault="00CC6AF5" w:rsidP="00A212F2">
      <w:pPr>
        <w:spacing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</w:p>
    <w:tbl>
      <w:tblPr>
        <w:tblStyle w:val="TableGrid"/>
        <w:tblW w:w="9903" w:type="dxa"/>
        <w:tblInd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94"/>
      </w:tblGrid>
      <w:tr w:rsidR="00C74D4D" w:rsidRPr="006600D6" w14:paraId="022C2F7A" w14:textId="77777777" w:rsidTr="00973D8D">
        <w:trPr>
          <w:trHeight w:val="1410"/>
        </w:trPr>
        <w:tc>
          <w:tcPr>
            <w:tcW w:w="2009" w:type="dxa"/>
          </w:tcPr>
          <w:p w14:paraId="00142B34" w14:textId="6DE5361A" w:rsidR="00E86B58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Ph.D.</w:t>
            </w:r>
            <w:r w:rsidRPr="00660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18AE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7894" w:type="dxa"/>
          </w:tcPr>
          <w:p w14:paraId="272B28AC" w14:textId="5C8D5F01" w:rsidR="00E86B58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Industrial/Organizational Psychology,</w:t>
            </w:r>
            <w:r w:rsidRPr="00660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Texas A&amp;M University</w:t>
            </w:r>
            <w:r w:rsidR="00CB036C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(TAMU)</w:t>
            </w:r>
          </w:p>
          <w:p w14:paraId="4831FF41" w14:textId="7C4C660E" w:rsidR="00C74D4D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Dissertation title: </w:t>
            </w:r>
            <w:r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The measurement equivalence of a safety climate measure across cultures, languages, and working </w:t>
            </w:r>
            <w:r w:rsidR="001D43BA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environments.</w:t>
            </w:r>
          </w:p>
          <w:p w14:paraId="45E3A005" w14:textId="06B10914" w:rsidR="00B22586" w:rsidRPr="006600D6" w:rsidRDefault="00B22586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Dissertation committee: Stephanie C. Payne</w:t>
            </w:r>
            <w:r w:rsidR="0006667C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(Chair)</w:t>
            </w:r>
            <w:r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A1C21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Mindy Bergman, </w:t>
            </w:r>
            <w:r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Winfred Arthur, Jr., </w:t>
            </w:r>
            <w:proofErr w:type="spellStart"/>
            <w:r w:rsidR="00EF73B3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Myeongsun</w:t>
            </w:r>
            <w:proofErr w:type="spellEnd"/>
            <w:r w:rsidR="00EF73B3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Yoon</w:t>
            </w:r>
          </w:p>
          <w:p w14:paraId="20CA0B9C" w14:textId="411A3FFF" w:rsidR="00C74D4D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Certificate in Education &amp; Social Sciences Advanced Research Methods (ARM)</w:t>
            </w:r>
          </w:p>
        </w:tc>
      </w:tr>
      <w:tr w:rsidR="00C74D4D" w:rsidRPr="006600D6" w14:paraId="250F1718" w14:textId="77777777" w:rsidTr="00973D8D">
        <w:trPr>
          <w:trHeight w:val="641"/>
        </w:trPr>
        <w:tc>
          <w:tcPr>
            <w:tcW w:w="2009" w:type="dxa"/>
          </w:tcPr>
          <w:p w14:paraId="7426073A" w14:textId="5DD6A103" w:rsidR="00E86B58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M.S.</w:t>
            </w:r>
            <w:r w:rsidRPr="00660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894" w:type="dxa"/>
          </w:tcPr>
          <w:p w14:paraId="2B062EDF" w14:textId="77777777" w:rsidR="00E86B58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Cognition and Cognitive Neuroscience</w:t>
            </w: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, Peking University, China</w:t>
            </w:r>
          </w:p>
          <w:p w14:paraId="71F026D8" w14:textId="2740F4B5" w:rsidR="00C74D4D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Thesis title:</w:t>
            </w:r>
            <w:r w:rsidRPr="00660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The role of perceptual and unconscious encoding in emotional memory: Cognitive and neural mechanisms.</w:t>
            </w:r>
          </w:p>
        </w:tc>
      </w:tr>
      <w:tr w:rsidR="00C74D4D" w:rsidRPr="006600D6" w14:paraId="048FAA75" w14:textId="77777777" w:rsidTr="00973D8D">
        <w:trPr>
          <w:trHeight w:val="619"/>
        </w:trPr>
        <w:tc>
          <w:tcPr>
            <w:tcW w:w="2009" w:type="dxa"/>
          </w:tcPr>
          <w:p w14:paraId="4EF5B97A" w14:textId="5F8BF3C6" w:rsidR="00E86B58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B.</w:t>
            </w:r>
            <w:r w:rsidR="00BD0806"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660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894" w:type="dxa"/>
          </w:tcPr>
          <w:p w14:paraId="7B37763B" w14:textId="77777777" w:rsidR="00E86B58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Psychology, South</w:t>
            </w: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China Normal University, China</w:t>
            </w:r>
          </w:p>
          <w:p w14:paraId="43D95B48" w14:textId="50985DA6" w:rsidR="00C74D4D" w:rsidRPr="006600D6" w:rsidRDefault="00C74D4D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-10" w:right="-22"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Thesis title: </w:t>
            </w:r>
            <w:r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Achieving </w:t>
            </w:r>
            <w:r w:rsidR="00971876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incremental semantic interpretation of classifier with </w:t>
            </w:r>
            <w:r w:rsidR="00A57DF8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 </w:t>
            </w:r>
            <w:r w:rsidR="00971876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visual-world paradigm</w:t>
            </w:r>
            <w:r w:rsidR="001843E2" w:rsidRPr="006600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4128CC3B" w14:textId="0F960BBD" w:rsidR="00097CE4" w:rsidRPr="006600D6" w:rsidRDefault="000B5277" w:rsidP="00A212F2">
      <w:pPr>
        <w:spacing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Professional Employment</w:t>
      </w:r>
    </w:p>
    <w:tbl>
      <w:tblPr>
        <w:tblStyle w:val="TableGrid"/>
        <w:tblW w:w="969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549"/>
      </w:tblGrid>
      <w:tr w:rsidR="003958E9" w:rsidRPr="006600D6" w14:paraId="6D768837" w14:textId="77777777" w:rsidTr="000B5277">
        <w:trPr>
          <w:trHeight w:val="590"/>
        </w:trPr>
        <w:tc>
          <w:tcPr>
            <w:tcW w:w="3150" w:type="dxa"/>
          </w:tcPr>
          <w:p w14:paraId="769E0FBC" w14:textId="16A07D03" w:rsidR="003958E9" w:rsidRPr="006600D6" w:rsidRDefault="003958E9" w:rsidP="004A1BDD">
            <w:pPr>
              <w:pStyle w:val="ColorfulList-Accent11"/>
              <w:tabs>
                <w:tab w:val="left" w:pos="360"/>
                <w:tab w:val="left" w:pos="8647"/>
              </w:tabs>
              <w:spacing w:after="0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August – </w:t>
            </w:r>
            <w:r w:rsidR="00D111FE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resent </w:t>
            </w:r>
          </w:p>
          <w:p w14:paraId="4F18B7A5" w14:textId="7412218D" w:rsidR="003958E9" w:rsidRPr="006600D6" w:rsidRDefault="003958E9" w:rsidP="004A1BDD">
            <w:pPr>
              <w:pStyle w:val="ColorfulList-Accent11"/>
              <w:tabs>
                <w:tab w:val="left" w:pos="360"/>
                <w:tab w:val="left" w:pos="8647"/>
              </w:tabs>
              <w:spacing w:after="0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49" w:type="dxa"/>
          </w:tcPr>
          <w:p w14:paraId="024A0A37" w14:textId="41D9432E" w:rsidR="003958E9" w:rsidRPr="006600D6" w:rsidRDefault="009A75CF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Assistant Professor</w:t>
            </w:r>
            <w:r w:rsidR="003958E9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, University of Texas at San Antonio</w:t>
            </w:r>
            <w:r w:rsidR="00E9417E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(UTSA)</w:t>
            </w:r>
          </w:p>
        </w:tc>
      </w:tr>
      <w:tr w:rsidR="000B5277" w:rsidRPr="006600D6" w14:paraId="05326B37" w14:textId="77777777" w:rsidTr="000B5277">
        <w:trPr>
          <w:trHeight w:val="590"/>
        </w:trPr>
        <w:tc>
          <w:tcPr>
            <w:tcW w:w="3150" w:type="dxa"/>
          </w:tcPr>
          <w:p w14:paraId="42E409BC" w14:textId="731483A9" w:rsidR="00274A1A" w:rsidRPr="006600D6" w:rsidRDefault="001213D2" w:rsidP="004A1BDD">
            <w:pPr>
              <w:pStyle w:val="ColorfulList-Accent11"/>
              <w:tabs>
                <w:tab w:val="left" w:pos="360"/>
                <w:tab w:val="left" w:pos="8647"/>
              </w:tabs>
              <w:spacing w:after="0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2017 July</w:t>
            </w:r>
            <w:r w:rsidR="00DF70FA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958E9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2021 July</w:t>
            </w:r>
          </w:p>
          <w:p w14:paraId="43583BFB" w14:textId="1CA0F662" w:rsidR="004A1BDD" w:rsidRPr="006600D6" w:rsidRDefault="004A1BDD" w:rsidP="004A1BDD">
            <w:pPr>
              <w:pStyle w:val="ColorfulList-Accent11"/>
              <w:tabs>
                <w:tab w:val="left" w:pos="360"/>
                <w:tab w:val="left" w:pos="8647"/>
              </w:tabs>
              <w:spacing w:after="0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9" w:type="dxa"/>
          </w:tcPr>
          <w:p w14:paraId="2B01F576" w14:textId="45857A06" w:rsidR="00CC6AF5" w:rsidRPr="006600D6" w:rsidRDefault="009A75CF" w:rsidP="00FB6396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Assistant Professor</w:t>
            </w:r>
            <w:r w:rsidR="007F0401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213D2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Old Dominion University</w:t>
            </w:r>
            <w:r w:rsidR="00E9417E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(ODU)</w:t>
            </w:r>
          </w:p>
        </w:tc>
      </w:tr>
      <w:tr w:rsidR="001213D2" w:rsidRPr="006600D6" w14:paraId="43F937D8" w14:textId="77777777" w:rsidTr="000B5277">
        <w:trPr>
          <w:trHeight w:val="590"/>
        </w:trPr>
        <w:tc>
          <w:tcPr>
            <w:tcW w:w="3150" w:type="dxa"/>
          </w:tcPr>
          <w:p w14:paraId="63AFA510" w14:textId="3577BCE9" w:rsidR="001213D2" w:rsidRPr="006600D6" w:rsidRDefault="001213D2" w:rsidP="001213D2">
            <w:pPr>
              <w:pStyle w:val="ColorfulList-Accent11"/>
              <w:tabs>
                <w:tab w:val="left" w:pos="360"/>
                <w:tab w:val="left" w:pos="8647"/>
              </w:tabs>
              <w:spacing w:after="0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2016 – 2017 July</w:t>
            </w:r>
          </w:p>
        </w:tc>
        <w:tc>
          <w:tcPr>
            <w:tcW w:w="6549" w:type="dxa"/>
          </w:tcPr>
          <w:p w14:paraId="645C4CBF" w14:textId="762430FB" w:rsidR="001213D2" w:rsidRPr="006600D6" w:rsidRDefault="009A75CF" w:rsidP="00DD5371">
            <w:pPr>
              <w:pStyle w:val="ColorfulList-Accent11"/>
              <w:tabs>
                <w:tab w:val="left" w:pos="360"/>
                <w:tab w:val="left" w:pos="8647"/>
              </w:tabs>
              <w:spacing w:afterLines="50" w:after="156" w:line="240" w:lineRule="auto"/>
              <w:ind w:rightChars="0" w:right="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Post-doc Fellow</w:t>
            </w:r>
            <w:r w:rsidR="001213D2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D5371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>Bowling Green State University</w:t>
            </w:r>
            <w:r w:rsidR="00E9417E" w:rsidRPr="0066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(BGSU)</w:t>
            </w:r>
          </w:p>
        </w:tc>
      </w:tr>
    </w:tbl>
    <w:p w14:paraId="36ADCD60" w14:textId="18DA8981" w:rsidR="005D084C" w:rsidRPr="006600D6" w:rsidRDefault="005D084C" w:rsidP="005D084C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Honors</w:t>
      </w:r>
      <w:r w:rsidR="00E0184B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and 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Awards</w:t>
      </w:r>
    </w:p>
    <w:p w14:paraId="21DFA537" w14:textId="58B244E0" w:rsidR="00C32FCE" w:rsidRPr="006600D6" w:rsidRDefault="00C32FCE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2023</w:t>
      </w:r>
      <w:r w:rsidRPr="006600D6">
        <w:t xml:space="preserve">                    </w:t>
      </w:r>
      <w:r w:rsidR="00EE1137" w:rsidRPr="006600D6">
        <w:t xml:space="preserve">    </w:t>
      </w:r>
      <w:r w:rsidR="00F06ADC" w:rsidRPr="006600D6">
        <w:rPr>
          <w:rFonts w:ascii="Times New Roman" w:hAnsi="Times New Roman"/>
          <w:sz w:val="24"/>
          <w:szCs w:val="24"/>
        </w:rPr>
        <w:t>Best Paper Award</w:t>
      </w:r>
      <w:r w:rsidR="00EE1137" w:rsidRPr="006600D6">
        <w:rPr>
          <w:rFonts w:ascii="Times New Roman" w:hAnsi="Times New Roman"/>
          <w:sz w:val="24"/>
          <w:szCs w:val="24"/>
        </w:rPr>
        <w:t>,</w:t>
      </w:r>
      <w:r w:rsidR="00F06ADC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Journal of Occupational Health Psychology</w:t>
      </w:r>
    </w:p>
    <w:p w14:paraId="7FF130A2" w14:textId="7EBB92F3" w:rsidR="00576231" w:rsidRPr="006600D6" w:rsidRDefault="00576231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2023</w:t>
      </w:r>
      <w:r w:rsidR="002D711C" w:rsidRPr="006600D6">
        <w:rPr>
          <w:rFonts w:ascii="Times New Roman" w:hAnsi="Times New Roman"/>
          <w:sz w:val="24"/>
          <w:szCs w:val="24"/>
        </w:rPr>
        <w:t xml:space="preserve"> </w:t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</w:r>
      <w:r w:rsidR="002D711C" w:rsidRPr="006600D6">
        <w:rPr>
          <w:rFonts w:ascii="Times New Roman" w:hAnsi="Times New Roman"/>
          <w:sz w:val="24"/>
          <w:szCs w:val="24"/>
        </w:rPr>
        <w:tab/>
        <w:t xml:space="preserve"> </w:t>
      </w:r>
      <w:r w:rsidR="00EE1137" w:rsidRPr="006600D6">
        <w:rPr>
          <w:rFonts w:ascii="Times New Roman" w:hAnsi="Times New Roman"/>
          <w:sz w:val="24"/>
          <w:szCs w:val="24"/>
        </w:rPr>
        <w:t xml:space="preserve">   </w:t>
      </w:r>
      <w:r w:rsidR="002D711C" w:rsidRPr="006600D6">
        <w:rPr>
          <w:rFonts w:ascii="Times New Roman" w:hAnsi="Times New Roman"/>
          <w:sz w:val="24"/>
          <w:szCs w:val="24"/>
        </w:rPr>
        <w:t>Dean’s Distinguished Research Award</w:t>
      </w:r>
      <w:r w:rsidR="009C6C1B">
        <w:rPr>
          <w:rFonts w:ascii="Times New Roman" w:hAnsi="Times New Roman"/>
          <w:sz w:val="24"/>
          <w:szCs w:val="24"/>
        </w:rPr>
        <w:t>, UTSA</w:t>
      </w:r>
    </w:p>
    <w:p w14:paraId="74E0A8C1" w14:textId="6C3A87B8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2022 </w:t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="001748C9" w:rsidRPr="006600D6">
        <w:rPr>
          <w:rFonts w:ascii="Times New Roman" w:hAnsi="Times New Roman"/>
          <w:sz w:val="24"/>
          <w:szCs w:val="24"/>
        </w:rPr>
        <w:tab/>
        <w:t xml:space="preserve">   </w:t>
      </w:r>
      <w:r w:rsidR="00F06ADC" w:rsidRPr="006600D6">
        <w:rPr>
          <w:rFonts w:ascii="Times New Roman" w:hAnsi="Times New Roman"/>
          <w:sz w:val="24"/>
          <w:szCs w:val="24"/>
        </w:rPr>
        <w:t xml:space="preserve">SIOP </w:t>
      </w:r>
      <w:r w:rsidR="001748C9" w:rsidRPr="006600D6">
        <w:rPr>
          <w:rFonts w:ascii="Times New Roman" w:hAnsi="Times New Roman"/>
          <w:sz w:val="24"/>
          <w:szCs w:val="24"/>
        </w:rPr>
        <w:t>Simulcast</w:t>
      </w:r>
      <w:r w:rsidRPr="006600D6">
        <w:rPr>
          <w:rFonts w:ascii="Times New Roman" w:hAnsi="Times New Roman"/>
          <w:sz w:val="24"/>
          <w:szCs w:val="24"/>
        </w:rPr>
        <w:t xml:space="preserve"> Program 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69B6F403" w14:textId="07EDEED0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2022 </w:t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ab/>
      </w:r>
      <w:r w:rsidR="00F06ADC" w:rsidRPr="006600D6">
        <w:rPr>
          <w:rFonts w:ascii="Times New Roman" w:hAnsi="Times New Roman"/>
          <w:sz w:val="24"/>
          <w:szCs w:val="24"/>
        </w:rPr>
        <w:t xml:space="preserve">SIOP </w:t>
      </w:r>
      <w:r w:rsidRPr="006600D6">
        <w:rPr>
          <w:rFonts w:ascii="Times New Roman" w:hAnsi="Times New Roman"/>
          <w:sz w:val="24"/>
          <w:szCs w:val="24"/>
        </w:rPr>
        <w:t xml:space="preserve">Top </w:t>
      </w:r>
      <w:r w:rsidR="007F17F8" w:rsidRPr="006600D6">
        <w:rPr>
          <w:rFonts w:ascii="Times New Roman" w:hAnsi="Times New Roman"/>
          <w:sz w:val="24"/>
          <w:szCs w:val="24"/>
        </w:rPr>
        <w:t xml:space="preserve">Featured </w:t>
      </w:r>
      <w:r w:rsidRPr="006600D6">
        <w:rPr>
          <w:rFonts w:ascii="Times New Roman" w:hAnsi="Times New Roman"/>
          <w:sz w:val="24"/>
          <w:szCs w:val="24"/>
        </w:rPr>
        <w:t>Poster Award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2ABC19B1" w14:textId="4A093744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2021                    </w:t>
      </w:r>
      <w:r w:rsidR="00CB036C" w:rsidRPr="006600D6">
        <w:rPr>
          <w:rFonts w:ascii="Times New Roman" w:hAnsi="Times New Roman"/>
          <w:sz w:val="24"/>
          <w:szCs w:val="24"/>
        </w:rPr>
        <w:t xml:space="preserve"> </w:t>
      </w:r>
      <w:r w:rsidR="001748C9" w:rsidRPr="006600D6">
        <w:rPr>
          <w:rFonts w:ascii="Times New Roman" w:hAnsi="Times New Roman"/>
          <w:sz w:val="24"/>
          <w:szCs w:val="24"/>
        </w:rPr>
        <w:tab/>
      </w:r>
      <w:r w:rsidR="00F06ADC" w:rsidRPr="006600D6">
        <w:rPr>
          <w:rFonts w:ascii="Times New Roman" w:hAnsi="Times New Roman"/>
          <w:sz w:val="24"/>
          <w:szCs w:val="24"/>
        </w:rPr>
        <w:t>Best Paper Award</w:t>
      </w:r>
      <w:r w:rsidR="00EE1137" w:rsidRPr="006600D6">
        <w:rPr>
          <w:rFonts w:ascii="Times New Roman" w:hAnsi="Times New Roman"/>
          <w:sz w:val="24"/>
          <w:szCs w:val="24"/>
        </w:rPr>
        <w:t>,</w:t>
      </w:r>
      <w:r w:rsidR="00F06ADC" w:rsidRPr="006600D6">
        <w:rPr>
          <w:rFonts w:ascii="Times New Roman" w:hAnsi="Times New Roman"/>
          <w:sz w:val="24"/>
          <w:szCs w:val="24"/>
        </w:rPr>
        <w:t xml:space="preserve"> AOM </w:t>
      </w:r>
      <w:r w:rsidRPr="006600D6">
        <w:rPr>
          <w:rFonts w:ascii="Times New Roman" w:hAnsi="Times New Roman"/>
          <w:sz w:val="24"/>
          <w:szCs w:val="24"/>
        </w:rPr>
        <w:t xml:space="preserve">Organizational Behavior Division 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0D3265C8" w14:textId="5E9A0923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2021</w:t>
      </w:r>
      <w:r w:rsidR="001748C9" w:rsidRPr="006600D6">
        <w:rPr>
          <w:rFonts w:ascii="Times New Roman" w:hAnsi="Times New Roman"/>
          <w:sz w:val="24"/>
          <w:szCs w:val="24"/>
        </w:rPr>
        <w:tab/>
      </w:r>
      <w:r w:rsidR="001748C9" w:rsidRPr="006600D6">
        <w:rPr>
          <w:rFonts w:ascii="Times New Roman" w:hAnsi="Times New Roman"/>
          <w:sz w:val="24"/>
          <w:szCs w:val="24"/>
        </w:rPr>
        <w:tab/>
      </w:r>
      <w:r w:rsidR="00E45FA2" w:rsidRPr="006600D6">
        <w:rPr>
          <w:rFonts w:ascii="Times New Roman" w:hAnsi="Times New Roman"/>
          <w:sz w:val="24"/>
          <w:szCs w:val="24"/>
        </w:rPr>
        <w:t xml:space="preserve">   </w:t>
      </w:r>
      <w:r w:rsidR="00F06ADC" w:rsidRPr="006600D6">
        <w:rPr>
          <w:rFonts w:ascii="Times New Roman" w:hAnsi="Times New Roman"/>
          <w:sz w:val="24"/>
          <w:szCs w:val="24"/>
        </w:rPr>
        <w:t>Highly Cited Paper Award</w:t>
      </w:r>
      <w:r w:rsidR="00EE1137" w:rsidRPr="006600D6">
        <w:rPr>
          <w:rFonts w:ascii="Times New Roman" w:hAnsi="Times New Roman"/>
          <w:sz w:val="24"/>
          <w:szCs w:val="24"/>
        </w:rPr>
        <w:t>,</w:t>
      </w:r>
      <w:r w:rsidR="00F06ADC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International Journal of Selection and Assessment</w:t>
      </w:r>
    </w:p>
    <w:p w14:paraId="61777243" w14:textId="2DDF71B4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2018                                            </w:t>
      </w:r>
      <w:r w:rsidR="002E5EF6" w:rsidRPr="006600D6">
        <w:rPr>
          <w:rFonts w:ascii="Times New Roman" w:hAnsi="Times New Roman"/>
          <w:sz w:val="24"/>
          <w:szCs w:val="24"/>
        </w:rPr>
        <w:t xml:space="preserve"> </w:t>
      </w:r>
      <w:r w:rsidR="00EE1137" w:rsidRPr="006600D6">
        <w:rPr>
          <w:rFonts w:ascii="Times New Roman" w:hAnsi="Times New Roman"/>
          <w:sz w:val="24"/>
          <w:szCs w:val="24"/>
        </w:rPr>
        <w:t xml:space="preserve">SIOP </w:t>
      </w:r>
      <w:r w:rsidRPr="006600D6">
        <w:rPr>
          <w:rFonts w:ascii="Times New Roman" w:hAnsi="Times New Roman"/>
          <w:sz w:val="24"/>
          <w:szCs w:val="24"/>
        </w:rPr>
        <w:t>Top</w:t>
      </w:r>
      <w:r w:rsidR="007F17F8" w:rsidRPr="006600D6">
        <w:rPr>
          <w:rFonts w:ascii="Times New Roman" w:hAnsi="Times New Roman"/>
          <w:sz w:val="24"/>
          <w:szCs w:val="24"/>
        </w:rPr>
        <w:t xml:space="preserve"> Featured</w:t>
      </w:r>
      <w:r w:rsidRPr="006600D6">
        <w:rPr>
          <w:rFonts w:ascii="Times New Roman" w:hAnsi="Times New Roman"/>
          <w:sz w:val="24"/>
          <w:szCs w:val="24"/>
        </w:rPr>
        <w:t xml:space="preserve"> Poster Award 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3E674E8E" w14:textId="033BF2D4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lastRenderedPageBreak/>
        <w:t xml:space="preserve">2016 </w:t>
      </w:r>
      <w:r w:rsidR="001748C9" w:rsidRPr="006600D6">
        <w:rPr>
          <w:rFonts w:ascii="Times New Roman" w:hAnsi="Times New Roman"/>
          <w:sz w:val="24"/>
          <w:szCs w:val="24"/>
        </w:rPr>
        <w:t xml:space="preserve">   </w:t>
      </w:r>
      <w:r w:rsidR="002E5EF6" w:rsidRPr="006600D6">
        <w:rPr>
          <w:rFonts w:ascii="Times New Roman" w:hAnsi="Times New Roman"/>
          <w:sz w:val="24"/>
          <w:szCs w:val="24"/>
        </w:rPr>
        <w:t xml:space="preserve">TAMU </w:t>
      </w:r>
      <w:r w:rsidRPr="006600D6">
        <w:rPr>
          <w:rFonts w:ascii="Times New Roman" w:hAnsi="Times New Roman"/>
          <w:sz w:val="24"/>
          <w:szCs w:val="24"/>
        </w:rPr>
        <w:t xml:space="preserve">Nomination for Distinguished Graduate Student </w:t>
      </w:r>
      <w:r w:rsidR="001748C9" w:rsidRPr="006600D6">
        <w:rPr>
          <w:rFonts w:ascii="Times New Roman" w:hAnsi="Times New Roman"/>
          <w:sz w:val="24"/>
          <w:szCs w:val="24"/>
        </w:rPr>
        <w:t xml:space="preserve">Research </w:t>
      </w:r>
      <w:r w:rsidRPr="006600D6">
        <w:rPr>
          <w:rFonts w:ascii="Times New Roman" w:hAnsi="Times New Roman"/>
          <w:sz w:val="24"/>
          <w:szCs w:val="24"/>
        </w:rPr>
        <w:t>Excellence</w:t>
      </w:r>
      <w:r w:rsidR="001748C9" w:rsidRPr="006600D6">
        <w:rPr>
          <w:rFonts w:ascii="Times New Roman" w:hAnsi="Times New Roman"/>
          <w:sz w:val="24"/>
          <w:szCs w:val="24"/>
        </w:rPr>
        <w:t xml:space="preserve"> Award</w:t>
      </w:r>
    </w:p>
    <w:p w14:paraId="1C3D6BBD" w14:textId="707D2A90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2015          </w:t>
      </w:r>
      <w:r w:rsidR="001748C9" w:rsidRPr="006600D6">
        <w:rPr>
          <w:rFonts w:ascii="Times New Roman" w:hAnsi="Times New Roman"/>
          <w:sz w:val="24"/>
          <w:szCs w:val="24"/>
        </w:rPr>
        <w:t xml:space="preserve">            </w:t>
      </w:r>
      <w:r w:rsidR="00EE1137" w:rsidRPr="006600D6">
        <w:rPr>
          <w:rFonts w:ascii="Times New Roman" w:hAnsi="Times New Roman"/>
          <w:sz w:val="24"/>
          <w:szCs w:val="24"/>
        </w:rPr>
        <w:tab/>
        <w:t>TAMU</w:t>
      </w:r>
      <w:r w:rsidR="001748C9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Graduate Student Presentation Travel Award ($750)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7B5AF671" w14:textId="0CD6C43C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2015</w:t>
      </w:r>
      <w:r w:rsidR="001748C9" w:rsidRPr="006600D6">
        <w:rPr>
          <w:rFonts w:ascii="Times New Roman" w:hAnsi="Times New Roman"/>
          <w:sz w:val="24"/>
          <w:szCs w:val="24"/>
        </w:rPr>
        <w:t xml:space="preserve">                        </w:t>
      </w:r>
      <w:r w:rsidR="00EE1137" w:rsidRPr="006600D6">
        <w:rPr>
          <w:rFonts w:ascii="Times New Roman" w:hAnsi="Times New Roman"/>
          <w:sz w:val="24"/>
          <w:szCs w:val="24"/>
        </w:rPr>
        <w:tab/>
      </w:r>
      <w:r w:rsidR="001748C9" w:rsidRPr="006600D6">
        <w:rPr>
          <w:rFonts w:ascii="Times New Roman" w:hAnsi="Times New Roman"/>
          <w:sz w:val="24"/>
          <w:szCs w:val="24"/>
        </w:rPr>
        <w:t xml:space="preserve"> </w:t>
      </w:r>
      <w:r w:rsidR="00EE1137" w:rsidRPr="006600D6">
        <w:rPr>
          <w:rFonts w:ascii="Times New Roman" w:hAnsi="Times New Roman"/>
          <w:sz w:val="24"/>
          <w:szCs w:val="24"/>
        </w:rPr>
        <w:t>TAMU</w:t>
      </w:r>
      <w:r w:rsidR="001748C9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Saul Sells Research Excellence Award ($2000)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6BAD4383" w14:textId="4CC97EFD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2015</w:t>
      </w:r>
      <w:r w:rsidR="001748C9" w:rsidRPr="006600D6">
        <w:rPr>
          <w:rFonts w:ascii="Times New Roman" w:hAnsi="Times New Roman"/>
          <w:sz w:val="24"/>
          <w:szCs w:val="24"/>
        </w:rPr>
        <w:t xml:space="preserve">                          </w:t>
      </w:r>
      <w:r w:rsidR="00EE1137" w:rsidRPr="006600D6">
        <w:rPr>
          <w:rFonts w:ascii="Times New Roman" w:hAnsi="Times New Roman"/>
          <w:sz w:val="24"/>
          <w:szCs w:val="24"/>
        </w:rPr>
        <w:tab/>
      </w:r>
      <w:r w:rsidR="001748C9" w:rsidRPr="006600D6">
        <w:rPr>
          <w:rFonts w:ascii="Times New Roman" w:hAnsi="Times New Roman"/>
          <w:sz w:val="24"/>
          <w:szCs w:val="24"/>
        </w:rPr>
        <w:t xml:space="preserve">  </w:t>
      </w:r>
      <w:r w:rsidR="00840D17" w:rsidRPr="006600D6">
        <w:rPr>
          <w:rFonts w:ascii="Times New Roman" w:hAnsi="Times New Roman"/>
          <w:sz w:val="24"/>
          <w:szCs w:val="24"/>
        </w:rPr>
        <w:t xml:space="preserve">    </w:t>
      </w:r>
      <w:r w:rsidR="00EE1137" w:rsidRPr="006600D6">
        <w:rPr>
          <w:rFonts w:ascii="Times New Roman" w:hAnsi="Times New Roman"/>
          <w:sz w:val="24"/>
          <w:szCs w:val="24"/>
        </w:rPr>
        <w:t>TAMU</w:t>
      </w:r>
      <w:r w:rsidR="001748C9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Professional Development Award ($730)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7103D92B" w14:textId="0FAB89F5" w:rsidR="00A70614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2010-2014</w:t>
      </w:r>
      <w:r w:rsidR="001748C9" w:rsidRPr="006600D6">
        <w:rPr>
          <w:rFonts w:ascii="Times New Roman" w:hAnsi="Times New Roman"/>
          <w:sz w:val="24"/>
          <w:szCs w:val="24"/>
        </w:rPr>
        <w:t xml:space="preserve">                     </w:t>
      </w:r>
      <w:r w:rsidR="00EE1137" w:rsidRPr="006600D6">
        <w:rPr>
          <w:rFonts w:ascii="Times New Roman" w:hAnsi="Times New Roman"/>
          <w:sz w:val="24"/>
          <w:szCs w:val="24"/>
        </w:rPr>
        <w:t xml:space="preserve">  TAMU</w:t>
      </w:r>
      <w:r w:rsidR="001748C9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Psychology Department Travel Awards ($1600)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5900776A" w14:textId="5670570D" w:rsidR="003062D8" w:rsidRPr="006600D6" w:rsidRDefault="00A70614" w:rsidP="00A70614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2012                                         </w:t>
      </w:r>
      <w:r w:rsidR="00EE1137" w:rsidRPr="006600D6">
        <w:rPr>
          <w:rFonts w:ascii="Times New Roman" w:hAnsi="Times New Roman"/>
          <w:sz w:val="24"/>
          <w:szCs w:val="24"/>
        </w:rPr>
        <w:t xml:space="preserve">   APA</w:t>
      </w:r>
      <w:r w:rsidRPr="006600D6">
        <w:rPr>
          <w:rFonts w:ascii="Times New Roman" w:hAnsi="Times New Roman"/>
          <w:sz w:val="24"/>
          <w:szCs w:val="24"/>
        </w:rPr>
        <w:t xml:space="preserve"> Student Travel Award ($300)</w:t>
      </w:r>
      <w:r w:rsidRPr="006600D6">
        <w:rPr>
          <w:rFonts w:ascii="Times New Roman" w:hAnsi="Times New Roman"/>
          <w:sz w:val="24"/>
          <w:szCs w:val="24"/>
        </w:rPr>
        <w:tab/>
      </w:r>
    </w:p>
    <w:p w14:paraId="13E03B43" w14:textId="77777777" w:rsidR="00840D17" w:rsidRPr="006600D6" w:rsidRDefault="00840D17" w:rsidP="00D250BE">
      <w:pPr>
        <w:spacing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F6BCF4" w14:textId="450211CC" w:rsidR="00E64E6A" w:rsidRPr="006600D6" w:rsidRDefault="00E64E6A" w:rsidP="00D250BE">
      <w:pPr>
        <w:spacing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Research Impact (</w:t>
      </w:r>
      <w:r w:rsidR="002031C2" w:rsidRPr="006600D6">
        <w:rPr>
          <w:rFonts w:ascii="Times New Roman" w:hAnsi="Times New Roman"/>
          <w:b/>
          <w:bCs/>
          <w:sz w:val="24"/>
          <w:szCs w:val="24"/>
          <w:u w:val="single"/>
        </w:rPr>
        <w:t>as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of </w:t>
      </w:r>
      <w:r w:rsidR="00E736A1" w:rsidRPr="006600D6">
        <w:rPr>
          <w:rFonts w:ascii="Times New Roman" w:hAnsi="Times New Roman"/>
          <w:b/>
          <w:bCs/>
          <w:sz w:val="24"/>
          <w:szCs w:val="24"/>
          <w:u w:val="single"/>
        </w:rPr>
        <w:t>December</w:t>
      </w:r>
      <w:r w:rsidR="002031C2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736A1" w:rsidRPr="006600D6"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="002031C2" w:rsidRPr="006600D6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2023</w:t>
      </w:r>
      <w:r w:rsidR="003062D8" w:rsidRPr="006600D6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3A0B8670" w14:textId="77777777" w:rsidR="00230138" w:rsidRPr="006600D6" w:rsidRDefault="00230138" w:rsidP="00230138">
      <w:pPr>
        <w:spacing w:after="0" w:line="360" w:lineRule="auto"/>
        <w:ind w:rightChars="0" w:right="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</w:rPr>
        <w:t>Google Scholar: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600D6">
          <w:rPr>
            <w:rStyle w:val="Hyperlink"/>
            <w:rFonts w:ascii="Times New Roman" w:hAnsi="Times New Roman"/>
            <w:sz w:val="24"/>
            <w:szCs w:val="24"/>
          </w:rPr>
          <w:t>https://scholar.google.com/citations?user=kZeVQQ0AAAAJ&amp;hl=en</w:t>
        </w:r>
      </w:hyperlink>
    </w:p>
    <w:p w14:paraId="16D862A2" w14:textId="6F5A6D89" w:rsidR="006B2526" w:rsidRPr="006600D6" w:rsidRDefault="00E64E6A" w:rsidP="00A77D03">
      <w:pPr>
        <w:spacing w:after="0" w:line="360" w:lineRule="auto"/>
        <w:ind w:rightChars="0" w:right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6600D6">
        <w:rPr>
          <w:rFonts w:ascii="Times New Roman" w:hAnsi="Times New Roman"/>
          <w:b/>
          <w:bCs/>
          <w:sz w:val="24"/>
          <w:szCs w:val="24"/>
        </w:rPr>
        <w:t xml:space="preserve">Citations: </w:t>
      </w:r>
      <w:r w:rsidR="001843E2" w:rsidRPr="006600D6">
        <w:rPr>
          <w:rFonts w:ascii="Times New Roman" w:hAnsi="Times New Roman"/>
          <w:sz w:val="24"/>
          <w:szCs w:val="24"/>
        </w:rPr>
        <w:t>1,</w:t>
      </w:r>
      <w:r w:rsidR="00E736A1" w:rsidRPr="006600D6">
        <w:rPr>
          <w:rFonts w:ascii="Times New Roman" w:hAnsi="Times New Roman"/>
          <w:sz w:val="24"/>
          <w:szCs w:val="24"/>
        </w:rPr>
        <w:t>35</w:t>
      </w:r>
      <w:r w:rsidR="001843E2" w:rsidRPr="006600D6">
        <w:rPr>
          <w:rFonts w:ascii="Times New Roman" w:hAnsi="Times New Roman"/>
          <w:sz w:val="24"/>
          <w:szCs w:val="24"/>
        </w:rPr>
        <w:t>5;</w:t>
      </w:r>
      <w:r w:rsidR="001843E2" w:rsidRPr="006600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0D6">
        <w:rPr>
          <w:rFonts w:ascii="Times New Roman" w:hAnsi="Times New Roman"/>
          <w:b/>
          <w:bCs/>
          <w:sz w:val="24"/>
          <w:szCs w:val="24"/>
        </w:rPr>
        <w:t>H-Index:</w:t>
      </w:r>
      <w:r w:rsidR="00D250BE" w:rsidRPr="006600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C9A" w:rsidRPr="006600D6">
        <w:rPr>
          <w:rFonts w:ascii="Times New Roman" w:hAnsi="Times New Roman"/>
          <w:sz w:val="24"/>
          <w:szCs w:val="24"/>
        </w:rPr>
        <w:t>2</w:t>
      </w:r>
      <w:r w:rsidR="00E736A1" w:rsidRPr="006600D6">
        <w:rPr>
          <w:rFonts w:ascii="Times New Roman" w:hAnsi="Times New Roman"/>
          <w:sz w:val="24"/>
          <w:szCs w:val="24"/>
        </w:rPr>
        <w:t>2</w:t>
      </w:r>
      <w:r w:rsidR="001843E2" w:rsidRPr="006600D6">
        <w:rPr>
          <w:rFonts w:ascii="Times New Roman" w:hAnsi="Times New Roman"/>
          <w:sz w:val="24"/>
          <w:szCs w:val="24"/>
        </w:rPr>
        <w:t xml:space="preserve">; </w:t>
      </w:r>
      <w:r w:rsidR="006B2526" w:rsidRPr="006600D6">
        <w:rPr>
          <w:rFonts w:ascii="Times New Roman" w:hAnsi="Times New Roman"/>
          <w:b/>
          <w:bCs/>
          <w:sz w:val="24"/>
          <w:szCs w:val="24"/>
        </w:rPr>
        <w:t>I10-Index:</w:t>
      </w:r>
      <w:r w:rsidR="006B2526" w:rsidRPr="006600D6">
        <w:rPr>
          <w:rFonts w:ascii="Times New Roman" w:hAnsi="Times New Roman"/>
          <w:sz w:val="24"/>
          <w:szCs w:val="24"/>
        </w:rPr>
        <w:t xml:space="preserve"> 3</w:t>
      </w:r>
      <w:r w:rsidR="001B617E" w:rsidRPr="006600D6">
        <w:rPr>
          <w:rFonts w:ascii="Times New Roman" w:hAnsi="Times New Roman"/>
          <w:sz w:val="24"/>
          <w:szCs w:val="24"/>
        </w:rPr>
        <w:t>1</w:t>
      </w:r>
      <w:r w:rsidR="006B2526" w:rsidRPr="006600D6">
        <w:rPr>
          <w:rFonts w:ascii="Times New Roman" w:hAnsi="Times New Roman"/>
          <w:sz w:val="24"/>
          <w:szCs w:val="24"/>
        </w:rPr>
        <w:t xml:space="preserve"> </w:t>
      </w:r>
    </w:p>
    <w:p w14:paraId="3499BB5C" w14:textId="53820750" w:rsidR="00DA439B" w:rsidRPr="006600D6" w:rsidRDefault="00C74A46" w:rsidP="00110650">
      <w:pPr>
        <w:spacing w:beforeLines="80" w:before="249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Peer-Reviewed Journal</w:t>
      </w:r>
      <w:r w:rsidR="0069107D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Publications</w:t>
      </w:r>
    </w:p>
    <w:p w14:paraId="09489764" w14:textId="1F0CCD37" w:rsidR="001B316F" w:rsidRPr="006600D6" w:rsidRDefault="00181D7E" w:rsidP="001B316F">
      <w:pPr>
        <w:spacing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i/>
          <w:noProof/>
          <w:sz w:val="24"/>
          <w:szCs w:val="24"/>
        </w:rPr>
        <w:t>Note:</w:t>
      </w:r>
      <w:r w:rsidRPr="006600D6">
        <w:rPr>
          <w:rFonts w:ascii="Times New Roman" w:hAnsi="Times New Roman"/>
          <w:noProof/>
          <w:sz w:val="24"/>
          <w:szCs w:val="24"/>
        </w:rPr>
        <w:t xml:space="preserve"> Graduate and undergraduate students underlined.</w:t>
      </w:r>
    </w:p>
    <w:p w14:paraId="3017B81D" w14:textId="4FD55E8C" w:rsidR="009114DC" w:rsidRPr="006600D6" w:rsidRDefault="009114DC" w:rsidP="009114DC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45.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Xu, X.,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Jordan, C.,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Peng, Y., Ma, J., &amp; Zhang, W. </w:t>
      </w:r>
      <w:r w:rsidR="00D128B2" w:rsidRPr="006600D6">
        <w:rPr>
          <w:rFonts w:ascii="Times New Roman" w:hAnsi="Times New Roman"/>
          <w:bCs/>
          <w:noProof/>
          <w:sz w:val="24"/>
          <w:szCs w:val="24"/>
        </w:rPr>
        <w:t xml:space="preserve">When </w:t>
      </w:r>
      <w:r w:rsidR="00007ADB" w:rsidRPr="006600D6">
        <w:rPr>
          <w:rFonts w:ascii="Times New Roman" w:hAnsi="Times New Roman"/>
          <w:bCs/>
          <w:noProof/>
          <w:sz w:val="24"/>
          <w:szCs w:val="24"/>
        </w:rPr>
        <w:t>and why creative performance influences job self-efficacy</w:t>
      </w:r>
      <w:r w:rsidR="00D128B2" w:rsidRPr="006600D6">
        <w:rPr>
          <w:rFonts w:ascii="Times New Roman" w:hAnsi="Times New Roman"/>
          <w:bCs/>
          <w:noProof/>
          <w:sz w:val="24"/>
          <w:szCs w:val="24"/>
        </w:rPr>
        <w:t xml:space="preserve">: Pride </w:t>
      </w:r>
      <w:r w:rsidR="00007ADB" w:rsidRPr="006600D6">
        <w:rPr>
          <w:rFonts w:ascii="Times New Roman" w:hAnsi="Times New Roman"/>
          <w:bCs/>
          <w:noProof/>
          <w:sz w:val="24"/>
          <w:szCs w:val="24"/>
        </w:rPr>
        <w:t xml:space="preserve">as a mediator and workaholism as a moderator </w:t>
      </w:r>
      <w:r w:rsidRPr="006600D6">
        <w:rPr>
          <w:rFonts w:ascii="Times New Roman" w:hAnsi="Times New Roman"/>
          <w:bCs/>
          <w:noProof/>
          <w:sz w:val="24"/>
          <w:szCs w:val="24"/>
        </w:rPr>
        <w:t>(</w:t>
      </w:r>
      <w:r w:rsidR="00A727B0" w:rsidRPr="006600D6">
        <w:rPr>
          <w:rFonts w:ascii="Times New Roman" w:hAnsi="Times New Roman"/>
          <w:bCs/>
          <w:noProof/>
          <w:sz w:val="24"/>
          <w:szCs w:val="24"/>
        </w:rPr>
        <w:t>in press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Applied Psychology: An International Review. </w:t>
      </w:r>
      <w:r w:rsidR="00A727B0" w:rsidRPr="006600D6">
        <w:rPr>
          <w:rFonts w:ascii="Times New Roman" w:hAnsi="Times New Roman"/>
          <w:iCs/>
          <w:noProof/>
          <w:sz w:val="24"/>
          <w:szCs w:val="24"/>
        </w:rPr>
        <w:t>https://doi.org/10.1111/apps.12498</w:t>
      </w:r>
      <w:r w:rsidR="00A727B0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(AJG-3, Impact Factor: 5.414)</w:t>
      </w:r>
    </w:p>
    <w:p w14:paraId="72902975" w14:textId="4C92A02D" w:rsidR="00B2360E" w:rsidRPr="006600D6" w:rsidRDefault="00B2360E" w:rsidP="00B2360E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 xml:space="preserve">44. </w:t>
      </w:r>
      <w:r w:rsidRPr="006600D6">
        <w:rPr>
          <w:rFonts w:ascii="Times New Roman" w:hAnsi="Times New Roman"/>
          <w:noProof/>
          <w:sz w:val="24"/>
          <w:szCs w:val="24"/>
        </w:rPr>
        <w:t xml:space="preserve">Jiang, L.,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&amp; </w:t>
      </w:r>
      <w:r w:rsidRPr="006600D6">
        <w:rPr>
          <w:rFonts w:ascii="Times New Roman" w:hAnsi="Times New Roman"/>
          <w:bCs/>
          <w:noProof/>
          <w:sz w:val="24"/>
          <w:szCs w:val="24"/>
        </w:rPr>
        <w:t>Jacobs, S. (</w:t>
      </w:r>
      <w:r w:rsidRPr="006600D6">
        <w:rPr>
          <w:rFonts w:ascii="Times New Roman" w:hAnsi="Times New Roman"/>
          <w:iCs/>
          <w:noProof/>
          <w:sz w:val="24"/>
          <w:szCs w:val="24"/>
        </w:rPr>
        <w:t>in press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). From </w:t>
      </w:r>
      <w:r w:rsidR="00C90119" w:rsidRPr="006600D6">
        <w:rPr>
          <w:rFonts w:ascii="Times New Roman" w:hAnsi="Times New Roman"/>
          <w:bCs/>
          <w:noProof/>
          <w:sz w:val="24"/>
          <w:szCs w:val="24"/>
        </w:rPr>
        <w:t xml:space="preserve">incivility to turnover intentions among nurses: </w:t>
      </w:r>
      <w:r w:rsidR="008273B0" w:rsidRPr="006600D6">
        <w:rPr>
          <w:rFonts w:ascii="Times New Roman" w:hAnsi="Times New Roman"/>
          <w:bCs/>
          <w:noProof/>
          <w:sz w:val="24"/>
          <w:szCs w:val="24"/>
        </w:rPr>
        <w:t>A</w:t>
      </w:r>
      <w:r w:rsidR="00C90119" w:rsidRPr="006600D6">
        <w:rPr>
          <w:rFonts w:ascii="Times New Roman" w:hAnsi="Times New Roman"/>
          <w:bCs/>
          <w:noProof/>
          <w:sz w:val="24"/>
          <w:szCs w:val="24"/>
        </w:rPr>
        <w:t xml:space="preserve"> multi-foci and self-determination perspective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Nursing Management.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(Impact Factor: </w:t>
      </w:r>
      <w:r w:rsidR="00A87E1B" w:rsidRPr="006600D6">
        <w:rPr>
          <w:rFonts w:ascii="Times New Roman" w:hAnsi="Times New Roman"/>
          <w:iCs/>
          <w:noProof/>
          <w:sz w:val="24"/>
          <w:szCs w:val="24"/>
        </w:rPr>
        <w:t>5.5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  <w:r w:rsidR="003865BA" w:rsidRPr="006600D6">
        <w:rPr>
          <w:rFonts w:ascii="Times New Roman" w:hAnsi="Times New Roman"/>
          <w:iCs/>
          <w:noProof/>
          <w:sz w:val="24"/>
          <w:szCs w:val="24"/>
        </w:rPr>
        <w:t>.</w:t>
      </w:r>
      <w:r w:rsidR="00B5241D" w:rsidRPr="006600D6">
        <w:rPr>
          <w:rFonts w:ascii="Times New Roman" w:hAnsi="Times New Roman"/>
          <w:sz w:val="24"/>
          <w:szCs w:val="24"/>
        </w:rPr>
        <w:t xml:space="preserve"> </w:t>
      </w:r>
      <w:r w:rsidR="00B5241D" w:rsidRPr="006600D6">
        <w:rPr>
          <w:rFonts w:ascii="Times New Roman" w:hAnsi="Times New Roman"/>
          <w:iCs/>
          <w:noProof/>
          <w:sz w:val="24"/>
          <w:szCs w:val="24"/>
        </w:rPr>
        <w:t>https://doi.org/10.1155/2023/7649047</w:t>
      </w:r>
    </w:p>
    <w:p w14:paraId="09B82D83" w14:textId="2ADFEA40" w:rsidR="006A5C34" w:rsidRPr="006600D6" w:rsidRDefault="006A5C34" w:rsidP="006A5C34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4</w:t>
      </w:r>
      <w:r w:rsidR="00B03AD1" w:rsidRPr="006600D6">
        <w:rPr>
          <w:rFonts w:ascii="Times New Roman" w:hAnsi="Times New Roman"/>
          <w:bCs/>
          <w:noProof/>
          <w:sz w:val="24"/>
          <w:szCs w:val="24"/>
        </w:rPr>
        <w:t>3</w:t>
      </w:r>
      <w:r w:rsidRPr="006600D6">
        <w:rPr>
          <w:rFonts w:ascii="Times New Roman" w:hAnsi="Times New Roman"/>
          <w:bCs/>
          <w:noProof/>
          <w:sz w:val="24"/>
          <w:szCs w:val="24"/>
        </w:rPr>
        <w:t>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Xu, X.,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Peng, Y., Ma, J., &amp; </w:t>
      </w: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Jalil, D.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(</w:t>
      </w:r>
      <w:r w:rsidR="009068D3" w:rsidRPr="006600D6">
        <w:rPr>
          <w:rFonts w:ascii="Times New Roman" w:hAnsi="Times New Roman"/>
          <w:bCs/>
          <w:noProof/>
          <w:sz w:val="24"/>
          <w:szCs w:val="24"/>
        </w:rPr>
        <w:t>in press</w:t>
      </w:r>
      <w:r w:rsidRPr="006600D6">
        <w:rPr>
          <w:rFonts w:ascii="Times New Roman" w:hAnsi="Times New Roman"/>
          <w:bCs/>
          <w:noProof/>
          <w:sz w:val="24"/>
          <w:szCs w:val="24"/>
        </w:rPr>
        <w:t>).</w:t>
      </w:r>
      <w:r w:rsidR="00ED6CBF" w:rsidRPr="006600D6">
        <w:rPr>
          <w:rFonts w:ascii="Times New Roman" w:hAnsi="Times New Roman"/>
          <w:sz w:val="24"/>
          <w:szCs w:val="24"/>
        </w:rPr>
        <w:t xml:space="preserve"> </w:t>
      </w:r>
      <w:r w:rsidR="00ED6CBF" w:rsidRPr="006600D6">
        <w:rPr>
          <w:rFonts w:ascii="Times New Roman" w:hAnsi="Times New Roman"/>
          <w:bCs/>
          <w:noProof/>
          <w:sz w:val="24"/>
          <w:szCs w:val="24"/>
        </w:rPr>
        <w:t>Does working hard really pay off? Testing the temporal ordering between workaholism and job performance.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Journal of Occupational and Organizational Psychology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D270E2" w:rsidRPr="006600D6">
        <w:rPr>
          <w:rFonts w:ascii="Times New Roman" w:hAnsi="Times New Roman"/>
          <w:noProof/>
          <w:sz w:val="24"/>
          <w:szCs w:val="24"/>
        </w:rPr>
        <w:t>https://doi.org/10.1111/joop.12441</w:t>
      </w:r>
      <w:r w:rsidR="00D270E2"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(AJG-4, Impact Factor: 5.119)</w:t>
      </w:r>
    </w:p>
    <w:p w14:paraId="7F5EC508" w14:textId="67B76B0E" w:rsidR="00B03AD1" w:rsidRPr="006600D6" w:rsidRDefault="00B03AD1" w:rsidP="00C322B5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4</w:t>
      </w:r>
      <w:r w:rsidR="00557F5E" w:rsidRPr="006600D6">
        <w:rPr>
          <w:rFonts w:ascii="Times New Roman" w:hAnsi="Times New Roman"/>
          <w:iCs/>
          <w:noProof/>
          <w:sz w:val="24"/>
          <w:szCs w:val="24"/>
        </w:rPr>
        <w:t>2</w:t>
      </w:r>
      <w:r w:rsidRPr="006600D6">
        <w:rPr>
          <w:rFonts w:ascii="Times New Roman" w:hAnsi="Times New Roman"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="00557F5E" w:rsidRPr="006600D6">
        <w:rPr>
          <w:rFonts w:ascii="Times New Roman" w:hAnsi="Times New Roman"/>
          <w:bCs/>
          <w:noProof/>
          <w:sz w:val="24"/>
          <w:szCs w:val="24"/>
          <w:u w:val="single"/>
        </w:rPr>
        <w:t>Wang, X.,</w:t>
      </w:r>
      <w:r w:rsidR="00557F5E"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Peng, Y.,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87757E" w:rsidRPr="006600D6">
        <w:rPr>
          <w:rFonts w:ascii="Times New Roman" w:hAnsi="Times New Roman"/>
          <w:bCs/>
          <w:noProof/>
          <w:sz w:val="24"/>
          <w:szCs w:val="24"/>
          <w:u w:val="single"/>
        </w:rPr>
        <w:t>Arenare, E.,</w:t>
      </w:r>
      <w:r w:rsidR="0087757E"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&amp; Zhang, W. (in press). </w:t>
      </w:r>
      <w:r w:rsidRPr="006600D6">
        <w:rPr>
          <w:rFonts w:ascii="Times New Roman" w:hAnsi="Times New Roman"/>
          <w:iCs/>
          <w:noProof/>
          <w:sz w:val="24"/>
          <w:szCs w:val="24"/>
        </w:rPr>
        <w:t>The effect of coworker incivility on knowledge sharing: The roles of interpersonal justice and communion striving.</w:t>
      </w:r>
      <w:r w:rsidR="00C322B5"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C322B5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Occupational Health Science</w:t>
      </w:r>
      <w:r w:rsidR="00C322B5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87757E" w:rsidRPr="006600D6">
        <w:rPr>
          <w:rFonts w:ascii="Times New Roman" w:hAnsi="Times New Roman"/>
          <w:noProof/>
          <w:sz w:val="24"/>
          <w:szCs w:val="24"/>
        </w:rPr>
        <w:t xml:space="preserve">https://doi.org/10.1007/s41542-023-00152-0 </w:t>
      </w:r>
      <w:r w:rsidR="00C322B5" w:rsidRPr="006600D6">
        <w:rPr>
          <w:rFonts w:ascii="Times New Roman" w:hAnsi="Times New Roman"/>
          <w:iCs/>
          <w:noProof/>
          <w:sz w:val="24"/>
          <w:szCs w:val="24"/>
        </w:rPr>
        <w:t>(Impact Factor: 1.40)</w:t>
      </w:r>
    </w:p>
    <w:p w14:paraId="74B44C99" w14:textId="4B366589" w:rsidR="006A5C34" w:rsidRPr="006600D6" w:rsidRDefault="006A5C34" w:rsidP="006A5C34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41. Jiang, L.,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Zubielevitch, E.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&amp; Sibley, C.G. </w:t>
      </w:r>
      <w:r w:rsidR="00D44ED1" w:rsidRPr="006600D6">
        <w:rPr>
          <w:rFonts w:ascii="Times New Roman" w:hAnsi="Times New Roman"/>
          <w:bCs/>
          <w:noProof/>
          <w:sz w:val="24"/>
          <w:szCs w:val="24"/>
        </w:rPr>
        <w:t>(</w:t>
      </w:r>
      <w:r w:rsidR="002377B6" w:rsidRPr="006600D6">
        <w:rPr>
          <w:rFonts w:ascii="Times New Roman" w:hAnsi="Times New Roman"/>
          <w:bCs/>
          <w:noProof/>
          <w:sz w:val="24"/>
          <w:szCs w:val="24"/>
        </w:rPr>
        <w:t>in press</w:t>
      </w:r>
      <w:r w:rsidR="00D44ED1" w:rsidRPr="006600D6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="00D44ED1" w:rsidRPr="006600D6">
        <w:rPr>
          <w:rFonts w:ascii="Times New Roman" w:hAnsi="Times New Roman"/>
          <w:noProof/>
          <w:sz w:val="24"/>
          <w:szCs w:val="24"/>
        </w:rPr>
        <w:t xml:space="preserve">Gain </w:t>
      </w:r>
      <w:r w:rsidR="00435972" w:rsidRPr="006600D6">
        <w:rPr>
          <w:rFonts w:ascii="Times New Roman" w:hAnsi="Times New Roman"/>
          <w:noProof/>
          <w:sz w:val="24"/>
          <w:szCs w:val="24"/>
        </w:rPr>
        <w:t>and loss spirals: Reciprocal relationships between resources and job insecurity</w:t>
      </w:r>
      <w:r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Journal of Occupational and Organizational Psychology. </w:t>
      </w:r>
      <w:r w:rsidR="00095310" w:rsidRPr="006600D6">
        <w:rPr>
          <w:rFonts w:ascii="Times New Roman" w:hAnsi="Times New Roman"/>
          <w:iCs/>
          <w:noProof/>
          <w:sz w:val="24"/>
          <w:szCs w:val="24"/>
        </w:rPr>
        <w:t>https://doi.org/10.1111/joop.12440</w:t>
      </w:r>
      <w:r w:rsidR="00095310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(AJG-4, Impact Factor: 5.119)</w:t>
      </w:r>
    </w:p>
    <w:p w14:paraId="787362A7" w14:textId="3EBF627C" w:rsidR="004F6EBE" w:rsidRPr="006600D6" w:rsidRDefault="001B316F" w:rsidP="00D2557C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40. Peng, Y., Ma, J., Xu, X., &amp; Thrasher, G. R. (</w:t>
      </w:r>
      <w:r w:rsidR="0082137A" w:rsidRPr="006600D6">
        <w:rPr>
          <w:rFonts w:ascii="Times New Roman" w:hAnsi="Times New Roman"/>
          <w:noProof/>
          <w:sz w:val="24"/>
          <w:szCs w:val="24"/>
        </w:rPr>
        <w:t>in press</w:t>
      </w:r>
      <w:r w:rsidRPr="006600D6">
        <w:rPr>
          <w:rFonts w:ascii="Times New Roman" w:hAnsi="Times New Roman"/>
          <w:noProof/>
          <w:sz w:val="24"/>
          <w:szCs w:val="24"/>
        </w:rPr>
        <w:t>).</w:t>
      </w:r>
      <w:r w:rsidR="0037378E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82137A" w:rsidRPr="006600D6">
        <w:rPr>
          <w:rFonts w:ascii="Times New Roman" w:hAnsi="Times New Roman"/>
          <w:noProof/>
          <w:sz w:val="24"/>
          <w:szCs w:val="24"/>
        </w:rPr>
        <w:t>Age and transformational leadership: The roles of motivation to lead and managerial discretion.</w:t>
      </w:r>
      <w:r w:rsidR="00313D0F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>Journal of Personnel Psychology.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hyperlink r:id="rId10" w:history="1">
        <w:r w:rsidR="004F6EBE" w:rsidRPr="006600D6">
          <w:rPr>
            <w:rFonts w:ascii="Times New Roman" w:hAnsi="Times New Roman"/>
            <w:noProof/>
            <w:sz w:val="24"/>
            <w:szCs w:val="24"/>
          </w:rPr>
          <w:t>https://doi.org/10.1027/1866-5888/a000326</w:t>
        </w:r>
      </w:hyperlink>
      <w:r w:rsidR="004F6EBE" w:rsidRPr="006600D6">
        <w:rPr>
          <w:rFonts w:ascii="Times New Roman" w:hAnsi="Times New Roman"/>
          <w:noProof/>
          <w:sz w:val="24"/>
          <w:szCs w:val="24"/>
        </w:rPr>
        <w:t xml:space="preserve"> (AJG-2, Impact Factor: 1.625)</w:t>
      </w:r>
    </w:p>
    <w:p w14:paraId="32372458" w14:textId="3D2D5495" w:rsidR="004D6A2F" w:rsidRPr="006600D6" w:rsidRDefault="004D6A2F" w:rsidP="009376E5">
      <w:pPr>
        <w:spacing w:before="80" w:after="0" w:line="240" w:lineRule="auto"/>
        <w:ind w:left="720" w:rightChars="0" w:right="0" w:hanging="720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39.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noProof/>
          <w:sz w:val="24"/>
          <w:szCs w:val="24"/>
        </w:rPr>
        <w:t xml:space="preserve">Zhao, P.,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Hayes, R.,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Le, N.,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&amp; Dormann, C. (</w:t>
      </w:r>
      <w:r w:rsidR="00D24072" w:rsidRPr="006600D6">
        <w:rPr>
          <w:rFonts w:ascii="Times New Roman" w:hAnsi="Times New Roman"/>
          <w:noProof/>
          <w:sz w:val="24"/>
          <w:szCs w:val="24"/>
        </w:rPr>
        <w:t>2023</w:t>
      </w:r>
      <w:r w:rsidRPr="006600D6">
        <w:rPr>
          <w:rFonts w:ascii="Times New Roman" w:hAnsi="Times New Roman"/>
          <w:noProof/>
          <w:sz w:val="24"/>
          <w:szCs w:val="24"/>
        </w:rPr>
        <w:t>).</w:t>
      </w:r>
      <w:r w:rsidR="00357E10" w:rsidRPr="006600D6">
        <w:rPr>
          <w:rFonts w:ascii="Times New Roman" w:hAnsi="Times New Roman"/>
          <w:sz w:val="24"/>
          <w:szCs w:val="24"/>
        </w:rPr>
        <w:t xml:space="preserve"> </w:t>
      </w:r>
      <w:r w:rsidR="00FD2BCC" w:rsidRPr="006600D6">
        <w:rPr>
          <w:rFonts w:ascii="Times New Roman" w:hAnsi="Times New Roman"/>
          <w:noProof/>
          <w:sz w:val="24"/>
          <w:szCs w:val="24"/>
        </w:rPr>
        <w:t xml:space="preserve">Revisit the causal inference between organizational commitment and job satisfaction: A meta-analysis disentangling </w:t>
      </w:r>
      <w:r w:rsidR="00FD2BCC" w:rsidRPr="006600D6">
        <w:rPr>
          <w:rFonts w:ascii="Times New Roman" w:hAnsi="Times New Roman"/>
          <w:noProof/>
          <w:sz w:val="24"/>
          <w:szCs w:val="24"/>
        </w:rPr>
        <w:lastRenderedPageBreak/>
        <w:t xml:space="preserve">its sources of inconsistencies. </w:t>
      </w:r>
      <w:r w:rsidR="00FD2BCC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Applied Psychology,</w:t>
      </w:r>
      <w:r w:rsidR="00FD2BCC" w:rsidRPr="006600D6">
        <w:rPr>
          <w:rFonts w:ascii="Times New Roman" w:hAnsi="Times New Roman"/>
          <w:sz w:val="24"/>
          <w:szCs w:val="24"/>
        </w:rPr>
        <w:t xml:space="preserve"> </w:t>
      </w:r>
      <w:r w:rsidR="00FD2BCC" w:rsidRPr="006600D6">
        <w:rPr>
          <w:rFonts w:ascii="Times New Roman" w:hAnsi="Times New Roman"/>
          <w:i/>
          <w:noProof/>
          <w:sz w:val="24"/>
          <w:szCs w:val="24"/>
        </w:rPr>
        <w:t>108(7),</w:t>
      </w:r>
      <w:r w:rsidR="00FD2BCC" w:rsidRPr="006600D6">
        <w:rPr>
          <w:rFonts w:ascii="Times New Roman" w:hAnsi="Times New Roman"/>
          <w:iCs/>
          <w:noProof/>
          <w:sz w:val="24"/>
          <w:szCs w:val="24"/>
        </w:rPr>
        <w:t xml:space="preserve"> 1244–1261.</w:t>
      </w:r>
      <w:r w:rsidR="00FD2BCC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="009376E5"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hyperlink r:id="rId11" w:history="1">
        <w:r w:rsidR="003D5B14"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https://doi.org/10.1037/apl0001073</w:t>
        </w:r>
      </w:hyperlink>
      <w:r w:rsidR="003D5B14"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(AJG-4*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0F01F2" w:rsidRPr="006600D6">
        <w:rPr>
          <w:rFonts w:ascii="Times New Roman" w:hAnsi="Times New Roman"/>
          <w:iCs/>
          <w:noProof/>
          <w:sz w:val="24"/>
          <w:szCs w:val="24"/>
        </w:rPr>
        <w:t xml:space="preserve"> 11.802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097FC446" w14:textId="4466895B" w:rsidR="00522234" w:rsidRPr="006600D6" w:rsidRDefault="00522234" w:rsidP="00522234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38. </w:t>
      </w:r>
      <w:r w:rsidR="00FE453D" w:rsidRPr="006600D6">
        <w:rPr>
          <w:rFonts w:ascii="Times New Roman" w:hAnsi="Times New Roman"/>
          <w:noProof/>
          <w:sz w:val="24"/>
          <w:szCs w:val="24"/>
        </w:rPr>
        <w:t xml:space="preserve">Wang, H, Jiang, L., </w:t>
      </w:r>
      <w:r w:rsidR="00FE453D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FE453D" w:rsidRPr="006600D6">
        <w:rPr>
          <w:rFonts w:ascii="Times New Roman" w:hAnsi="Times New Roman"/>
          <w:noProof/>
          <w:sz w:val="24"/>
          <w:szCs w:val="24"/>
          <w:u w:val="single"/>
        </w:rPr>
        <w:t>Zhou, K.</w:t>
      </w:r>
      <w:r w:rsidR="00FE453D" w:rsidRPr="006600D6">
        <w:rPr>
          <w:rFonts w:ascii="Times New Roman" w:hAnsi="Times New Roman"/>
          <w:noProof/>
          <w:sz w:val="24"/>
          <w:szCs w:val="24"/>
        </w:rPr>
        <w:t>,</w:t>
      </w:r>
      <w:r w:rsidR="00FE453D" w:rsidRPr="006600D6">
        <w:rPr>
          <w:rFonts w:ascii="Times New Roman" w:hAnsi="Times New Roman"/>
          <w:sz w:val="24"/>
          <w:szCs w:val="24"/>
        </w:rPr>
        <w:t xml:space="preserve"> &amp; </w:t>
      </w:r>
      <w:r w:rsidR="00FE453D" w:rsidRPr="006600D6">
        <w:rPr>
          <w:rFonts w:ascii="Times New Roman" w:hAnsi="Times New Roman"/>
          <w:noProof/>
          <w:sz w:val="24"/>
          <w:szCs w:val="24"/>
        </w:rPr>
        <w:t>Bauer, T.N.</w:t>
      </w:r>
      <w:r w:rsidR="00FE453D" w:rsidRPr="006600D6">
        <w:rPr>
          <w:rFonts w:ascii="Times New Roman" w:hAnsi="Times New Roman"/>
          <w:sz w:val="24"/>
          <w:szCs w:val="24"/>
        </w:rPr>
        <w:t xml:space="preserve"> </w:t>
      </w:r>
      <w:r w:rsidR="00FE453D" w:rsidRPr="006600D6">
        <w:rPr>
          <w:rFonts w:ascii="Times New Roman" w:hAnsi="Times New Roman"/>
          <w:noProof/>
          <w:sz w:val="24"/>
          <w:szCs w:val="24"/>
        </w:rPr>
        <w:t>(</w:t>
      </w:r>
      <w:r w:rsidR="0012151C" w:rsidRPr="006600D6">
        <w:rPr>
          <w:rFonts w:ascii="Times New Roman" w:hAnsi="Times New Roman"/>
          <w:noProof/>
          <w:sz w:val="24"/>
          <w:szCs w:val="24"/>
        </w:rPr>
        <w:t>2023</w:t>
      </w:r>
      <w:r w:rsidR="00FE453D" w:rsidRPr="006600D6">
        <w:rPr>
          <w:rFonts w:ascii="Times New Roman" w:hAnsi="Times New Roman"/>
          <w:noProof/>
          <w:sz w:val="24"/>
          <w:szCs w:val="24"/>
        </w:rPr>
        <w:t>).</w:t>
      </w:r>
      <w:r w:rsidR="00FE453D" w:rsidRPr="006600D6">
        <w:rPr>
          <w:rFonts w:ascii="Times New Roman" w:hAnsi="Times New Roman"/>
          <w:sz w:val="24"/>
          <w:szCs w:val="24"/>
        </w:rPr>
        <w:t xml:space="preserve"> </w:t>
      </w:r>
      <w:r w:rsidR="00FE453D" w:rsidRPr="006600D6">
        <w:rPr>
          <w:rFonts w:ascii="Times New Roman" w:hAnsi="Times New Roman"/>
          <w:noProof/>
          <w:sz w:val="24"/>
          <w:szCs w:val="24"/>
        </w:rPr>
        <w:t xml:space="preserve">Dynamic relationships between LMX and employee role-making behaviours: The moderating role of employee emotional ambivalence. </w:t>
      </w:r>
      <w:r w:rsidR="00FE453D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Human Relations</w:t>
      </w:r>
      <w:r w:rsidR="00D04C9A" w:rsidRPr="006600D6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="00D04C9A" w:rsidRPr="006600D6">
        <w:rPr>
          <w:rFonts w:ascii="Times New Roman" w:hAnsi="Times New Roman"/>
          <w:i/>
          <w:noProof/>
          <w:sz w:val="24"/>
          <w:szCs w:val="24"/>
        </w:rPr>
        <w:t>76(6),</w:t>
      </w:r>
      <w:r w:rsidR="00D04C9A" w:rsidRPr="006600D6">
        <w:rPr>
          <w:rFonts w:ascii="Times New Roman" w:hAnsi="Times New Roman"/>
          <w:iCs/>
          <w:noProof/>
          <w:sz w:val="24"/>
          <w:szCs w:val="24"/>
        </w:rPr>
        <w:t xml:space="preserve"> 926–951.</w:t>
      </w:r>
      <w:r w:rsidR="00FE453D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hyperlink r:id="rId12" w:history="1">
        <w:r w:rsidR="00FE453D"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https://doi.org/10.1177/00187267221075253</w:t>
        </w:r>
      </w:hyperlink>
      <w:r w:rsidR="00FE453D" w:rsidRPr="006600D6">
        <w:rPr>
          <w:rFonts w:ascii="Times New Roman" w:hAnsi="Times New Roman"/>
          <w:iCs/>
          <w:noProof/>
          <w:sz w:val="24"/>
          <w:szCs w:val="24"/>
        </w:rPr>
        <w:t xml:space="preserve"> 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0F01F2" w:rsidRPr="006600D6">
        <w:rPr>
          <w:rFonts w:ascii="Times New Roman" w:hAnsi="Times New Roman"/>
          <w:iCs/>
          <w:noProof/>
          <w:sz w:val="24"/>
          <w:szCs w:val="24"/>
        </w:rPr>
        <w:t xml:space="preserve"> 5.658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0E949B85" w14:textId="0255FC8F" w:rsidR="00090D8D" w:rsidRPr="006600D6" w:rsidRDefault="00090D8D" w:rsidP="00090D8D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37.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noProof/>
          <w:sz w:val="24"/>
          <w:szCs w:val="24"/>
        </w:rPr>
        <w:t xml:space="preserve">Jiang, L., Probst, T. M., Shoss, M. K., &amp; </w:t>
      </w: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Jalil, D.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423628" w:rsidRPr="006600D6">
        <w:rPr>
          <w:rFonts w:ascii="Times New Roman" w:hAnsi="Times New Roman"/>
          <w:noProof/>
          <w:sz w:val="24"/>
          <w:szCs w:val="24"/>
        </w:rPr>
        <w:t>(</w:t>
      </w:r>
      <w:r w:rsidR="00F614F8" w:rsidRPr="006600D6">
        <w:rPr>
          <w:rFonts w:ascii="Times New Roman" w:hAnsi="Times New Roman"/>
          <w:noProof/>
          <w:sz w:val="24"/>
          <w:szCs w:val="24"/>
        </w:rPr>
        <w:t>2023</w:t>
      </w:r>
      <w:r w:rsidR="00423628"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noProof/>
          <w:sz w:val="24"/>
          <w:szCs w:val="24"/>
        </w:rPr>
        <w:t xml:space="preserve">How national culture shapes employee reactions to job insecurity: The role of national corruption. </w:t>
      </w:r>
      <w:r w:rsidRPr="006600D6">
        <w:rPr>
          <w:rFonts w:ascii="Times New Roman" w:hAnsi="Times New Roman"/>
          <w:b/>
          <w:i/>
          <w:noProof/>
          <w:sz w:val="24"/>
          <w:szCs w:val="24"/>
        </w:rPr>
        <w:t>European Journal of Work and Organizational Psychology</w:t>
      </w:r>
      <w:r w:rsidR="0045151E" w:rsidRPr="006600D6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45151E" w:rsidRPr="006600D6">
        <w:rPr>
          <w:rFonts w:ascii="Times New Roman" w:hAnsi="Times New Roman"/>
          <w:bCs/>
          <w:i/>
          <w:iCs/>
          <w:noProof/>
          <w:sz w:val="24"/>
          <w:szCs w:val="24"/>
        </w:rPr>
        <w:t>32(1),</w:t>
      </w:r>
      <w:r w:rsidR="0045151E" w:rsidRPr="006600D6">
        <w:rPr>
          <w:rFonts w:ascii="Times New Roman" w:hAnsi="Times New Roman"/>
          <w:bCs/>
          <w:noProof/>
          <w:sz w:val="24"/>
          <w:szCs w:val="24"/>
        </w:rPr>
        <w:t xml:space="preserve"> 60-78.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hyperlink r:id="rId13" w:history="1">
        <w:r w:rsidR="00790AEC"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https://doi.org/10.1080/1359432X.2022.2090344</w:t>
        </w:r>
      </w:hyperlink>
      <w:r w:rsidR="00790AEC"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CB684B" w:rsidRPr="006600D6">
        <w:rPr>
          <w:rFonts w:ascii="Times New Roman" w:hAnsi="Times New Roman"/>
          <w:bCs/>
          <w:noProof/>
          <w:sz w:val="24"/>
          <w:szCs w:val="24"/>
        </w:rPr>
        <w:t>(</w:t>
      </w:r>
      <w:r w:rsidR="00CB684B" w:rsidRPr="006600D6">
        <w:rPr>
          <w:rFonts w:ascii="Times New Roman" w:hAnsi="Times New Roman"/>
          <w:iCs/>
          <w:noProof/>
          <w:sz w:val="24"/>
          <w:szCs w:val="24"/>
        </w:rPr>
        <w:t>AJG-3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0F01F2" w:rsidRPr="006600D6">
        <w:rPr>
          <w:rFonts w:ascii="Times New Roman" w:hAnsi="Times New Roman"/>
          <w:iCs/>
          <w:noProof/>
          <w:sz w:val="24"/>
          <w:szCs w:val="24"/>
        </w:rPr>
        <w:t xml:space="preserve"> 5.633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2E088560" w14:textId="71B9CFCD" w:rsidR="00B17D85" w:rsidRPr="006600D6" w:rsidRDefault="00B17D85" w:rsidP="000F770E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36</w:t>
      </w:r>
      <w:r w:rsidR="00FE453D" w:rsidRPr="006600D6">
        <w:rPr>
          <w:rFonts w:ascii="Times New Roman" w:hAnsi="Times New Roman"/>
          <w:noProof/>
          <w:sz w:val="24"/>
          <w:szCs w:val="24"/>
        </w:rPr>
        <w:t xml:space="preserve">. Jiang, L., </w:t>
      </w:r>
      <w:r w:rsidR="00FE453D" w:rsidRPr="006600D6">
        <w:rPr>
          <w:rFonts w:ascii="Times New Roman" w:hAnsi="Times New Roman"/>
          <w:noProof/>
          <w:sz w:val="24"/>
          <w:szCs w:val="24"/>
          <w:u w:val="single"/>
        </w:rPr>
        <w:t>Lawrence, A.,</w:t>
      </w:r>
      <w:r w:rsidR="00FE453D" w:rsidRPr="006600D6">
        <w:rPr>
          <w:rFonts w:ascii="Times New Roman" w:hAnsi="Times New Roman"/>
          <w:noProof/>
          <w:sz w:val="24"/>
          <w:szCs w:val="24"/>
        </w:rPr>
        <w:t xml:space="preserve"> &amp; </w:t>
      </w:r>
      <w:r w:rsidR="00FE453D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FE453D" w:rsidRPr="006600D6">
        <w:rPr>
          <w:rFonts w:ascii="Times New Roman" w:hAnsi="Times New Roman"/>
          <w:noProof/>
          <w:sz w:val="24"/>
          <w:szCs w:val="24"/>
        </w:rPr>
        <w:t xml:space="preserve"> (2022). Does a stick work? A meta-analytic examination of curvilinear relationships between job insecurity and employee workplace behaviors. </w:t>
      </w:r>
      <w:r w:rsidR="00FE453D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Journal of Organizational Behavior, </w:t>
      </w:r>
      <w:r w:rsidR="00FE453D" w:rsidRPr="006600D6">
        <w:rPr>
          <w:rFonts w:ascii="Times New Roman" w:hAnsi="Times New Roman"/>
          <w:i/>
          <w:noProof/>
          <w:sz w:val="24"/>
          <w:szCs w:val="24"/>
        </w:rPr>
        <w:t xml:space="preserve">43(8), </w:t>
      </w:r>
      <w:r w:rsidR="00FE453D" w:rsidRPr="006600D6">
        <w:rPr>
          <w:rFonts w:ascii="Times New Roman" w:hAnsi="Times New Roman"/>
          <w:iCs/>
          <w:noProof/>
          <w:sz w:val="24"/>
          <w:szCs w:val="24"/>
        </w:rPr>
        <w:t>1410-1445</w:t>
      </w:r>
      <w:r w:rsidR="00FE453D"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FE453D"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hyperlink r:id="rId14" w:history="1">
        <w:r w:rsidR="00FE453D"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https://doi.org/10.1002/job.2652</w:t>
        </w:r>
      </w:hyperlink>
      <w:r w:rsidR="00FE453D" w:rsidRPr="006600D6">
        <w:rPr>
          <w:rFonts w:ascii="Times New Roman" w:hAnsi="Times New Roman"/>
          <w:iCs/>
          <w:noProof/>
          <w:sz w:val="24"/>
          <w:szCs w:val="24"/>
        </w:rPr>
        <w:t xml:space="preserve"> 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 xml:space="preserve"> 10.079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18A6D69" w14:textId="46B1707A" w:rsidR="0068283A" w:rsidRPr="006600D6" w:rsidRDefault="004A373B" w:rsidP="00934F94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35. </w:t>
      </w:r>
      <w:r w:rsidR="00FE453D" w:rsidRPr="006600D6">
        <w:rPr>
          <w:rFonts w:ascii="Times New Roman" w:hAnsi="Times New Roman"/>
          <w:bCs/>
          <w:noProof/>
          <w:sz w:val="24"/>
          <w:szCs w:val="24"/>
          <w:u w:val="single"/>
        </w:rPr>
        <w:t>Jalil, D.</w:t>
      </w:r>
      <w:r w:rsidR="00FE453D" w:rsidRPr="006600D6">
        <w:rPr>
          <w:rFonts w:ascii="Times New Roman" w:hAnsi="Times New Roman"/>
          <w:bCs/>
          <w:noProof/>
          <w:sz w:val="24"/>
          <w:szCs w:val="24"/>
        </w:rPr>
        <w:t>,</w:t>
      </w:r>
      <w:r w:rsidR="00FE453D" w:rsidRPr="006600D6">
        <w:rPr>
          <w:rFonts w:ascii="Times New Roman" w:hAnsi="Times New Roman"/>
          <w:b/>
          <w:noProof/>
          <w:sz w:val="24"/>
          <w:szCs w:val="24"/>
        </w:rPr>
        <w:t xml:space="preserve"> Xu, X.</w:t>
      </w:r>
      <w:r w:rsidR="00FE453D" w:rsidRPr="006600D6">
        <w:rPr>
          <w:rFonts w:ascii="Times New Roman" w:hAnsi="Times New Roman"/>
          <w:noProof/>
          <w:sz w:val="24"/>
          <w:szCs w:val="24"/>
        </w:rPr>
        <w:t xml:space="preserve">, Jiang, L. &amp; Wang, H. (2022). Do not ask, but you shall still receive: Newcomer reactions to receiving negative gossip. </w:t>
      </w:r>
      <w:r w:rsidR="00FE453D" w:rsidRPr="006600D6">
        <w:rPr>
          <w:rFonts w:ascii="Times New Roman" w:hAnsi="Times New Roman"/>
          <w:b/>
          <w:i/>
          <w:noProof/>
          <w:sz w:val="24"/>
          <w:szCs w:val="24"/>
        </w:rPr>
        <w:t>Stress and Health,</w:t>
      </w:r>
      <w:r w:rsidR="00FE453D" w:rsidRPr="006600D6">
        <w:rPr>
          <w:rFonts w:ascii="Times New Roman" w:hAnsi="Times New Roman"/>
          <w:bCs/>
          <w:i/>
          <w:noProof/>
          <w:sz w:val="24"/>
          <w:szCs w:val="24"/>
        </w:rPr>
        <w:t xml:space="preserve"> 38(5), 989-1000. </w:t>
      </w:r>
      <w:hyperlink r:id="rId15" w:history="1">
        <w:r w:rsidR="00FE453D"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https://doi.org/10.1002/smi.3150</w:t>
        </w:r>
      </w:hyperlink>
      <w:r w:rsidR="00FE453D" w:rsidRPr="006600D6">
        <w:rPr>
          <w:rFonts w:ascii="Times New Roman" w:hAnsi="Times New Roman"/>
          <w:iCs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 xml:space="preserve"> 3.454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BC4C84D" w14:textId="6091A982" w:rsidR="00F86A7A" w:rsidRPr="006600D6" w:rsidRDefault="00834F38" w:rsidP="002B1D53">
      <w:pPr>
        <w:spacing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*</w:t>
      </w:r>
      <w:r w:rsidR="004A373B" w:rsidRPr="006600D6">
        <w:rPr>
          <w:rFonts w:ascii="Times New Roman" w:hAnsi="Times New Roman"/>
          <w:noProof/>
          <w:sz w:val="24"/>
          <w:szCs w:val="24"/>
        </w:rPr>
        <w:t>34.</w:t>
      </w:r>
      <w:r w:rsidR="004A373B"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905543" w:rsidRPr="006600D6">
        <w:rPr>
          <w:rFonts w:ascii="Times New Roman" w:hAnsi="Times New Roman"/>
          <w:noProof/>
          <w:sz w:val="24"/>
          <w:szCs w:val="24"/>
          <w:u w:val="single"/>
        </w:rPr>
        <w:t>Jimenez, W. P.,</w:t>
      </w:r>
      <w:r w:rsidR="00905543" w:rsidRPr="006600D6">
        <w:rPr>
          <w:rFonts w:ascii="Times New Roman" w:hAnsi="Times New Roman"/>
          <w:noProof/>
          <w:sz w:val="24"/>
          <w:szCs w:val="24"/>
        </w:rPr>
        <w:t xml:space="preserve"> Hu, X., &amp; </w:t>
      </w:r>
      <w:r w:rsidR="00905543" w:rsidRPr="006600D6">
        <w:rPr>
          <w:rFonts w:ascii="Times New Roman" w:hAnsi="Times New Roman"/>
          <w:b/>
          <w:bCs/>
          <w:noProof/>
          <w:sz w:val="24"/>
          <w:szCs w:val="24"/>
        </w:rPr>
        <w:t>Xu, X.</w:t>
      </w:r>
      <w:r w:rsidR="00905543" w:rsidRPr="006600D6">
        <w:rPr>
          <w:rFonts w:ascii="Times New Roman" w:hAnsi="Times New Roman"/>
          <w:noProof/>
          <w:sz w:val="24"/>
          <w:szCs w:val="24"/>
        </w:rPr>
        <w:t xml:space="preserve"> (2022). Thinking about thinking about work: A meta-analysis of off-job positive and negative work-related thoughts. </w:t>
      </w:r>
      <w:r w:rsidR="00905543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Journal of Business and Psychology</w:t>
      </w:r>
      <w:r w:rsidR="00905543" w:rsidRPr="006600D6">
        <w:rPr>
          <w:rFonts w:ascii="Times New Roman" w:hAnsi="Times New Roman"/>
          <w:noProof/>
          <w:sz w:val="24"/>
          <w:szCs w:val="24"/>
        </w:rPr>
        <w:t xml:space="preserve">, 37(2), 237–262. </w:t>
      </w:r>
      <w:hyperlink r:id="rId16" w:history="1">
        <w:r w:rsidR="00905543" w:rsidRPr="006600D6">
          <w:rPr>
            <w:rStyle w:val="Hyperlink"/>
            <w:rFonts w:ascii="Times New Roman" w:hAnsi="Times New Roman"/>
            <w:noProof/>
            <w:sz w:val="24"/>
            <w:szCs w:val="24"/>
          </w:rPr>
          <w:t>https://doi.org/10.1007/s10869-021-09742-7</w:t>
        </w:r>
      </w:hyperlink>
      <w:r w:rsidR="00905543"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B4701F" w:rsidRPr="006600D6">
        <w:rPr>
          <w:rFonts w:ascii="Times New Roman" w:hAnsi="Times New Roman"/>
          <w:iCs/>
          <w:noProof/>
          <w:sz w:val="24"/>
          <w:szCs w:val="24"/>
        </w:rPr>
        <w:t>(AJG-3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 xml:space="preserve"> 6.76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9CABB72" w14:textId="012B5E37" w:rsidR="00834F38" w:rsidRPr="006600D6" w:rsidRDefault="005F184A" w:rsidP="005F184A">
      <w:pPr>
        <w:spacing w:before="156" w:after="0" w:line="240" w:lineRule="auto"/>
        <w:ind w:left="720" w:rightChars="0" w:right="0" w:hanging="30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*</w:t>
      </w:r>
      <w:r w:rsidR="00834F38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This paper is recognized with an Editor commendation. </w:t>
      </w:r>
    </w:p>
    <w:p w14:paraId="6D0A9E98" w14:textId="167A58ED" w:rsidR="00BF6E3F" w:rsidRPr="006600D6" w:rsidRDefault="00BF6E3F" w:rsidP="00BF6E3F">
      <w:pPr>
        <w:spacing w:before="156" w:after="0" w:line="240" w:lineRule="auto"/>
        <w:ind w:left="720" w:rightChars="0" w:right="0" w:hanging="720"/>
        <w:rPr>
          <w:rFonts w:ascii="Times New Roman" w:hAnsi="Times New Roman"/>
          <w:bCs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33.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Xu, X., </w:t>
      </w: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Elliott, B.,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Peng, Y., </w:t>
      </w: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Jalil, D.,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&amp; Zhang, W. (2021). Help or hindrance? A daily diary study on the workaholism–performance relation. </w:t>
      </w:r>
      <w:r w:rsidRPr="006600D6">
        <w:rPr>
          <w:rFonts w:ascii="Times New Roman" w:hAnsi="Times New Roman"/>
          <w:b/>
          <w:i/>
          <w:iCs/>
          <w:noProof/>
          <w:sz w:val="24"/>
          <w:szCs w:val="24"/>
        </w:rPr>
        <w:t>International Journal of Stress Management</w:t>
      </w:r>
      <w:r w:rsidRPr="006600D6">
        <w:rPr>
          <w:rFonts w:ascii="Times New Roman" w:hAnsi="Times New Roman"/>
          <w:bCs/>
          <w:i/>
          <w:iCs/>
          <w:noProof/>
          <w:sz w:val="24"/>
          <w:szCs w:val="24"/>
        </w:rPr>
        <w:t>, 28(3),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176–185. </w:t>
      </w:r>
      <w:hyperlink r:id="rId17" w:history="1">
        <w:r w:rsidRPr="006600D6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https://doi.org/10.1037/str0000176</w:t>
        </w:r>
      </w:hyperlink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 xml:space="preserve"> 4.368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4C29AF0D" w14:textId="37C74DD4" w:rsidR="00BF6E3F" w:rsidRPr="006600D6" w:rsidRDefault="00BF6E3F" w:rsidP="00BF6E3F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  <w:u w:val="single"/>
        </w:rPr>
      </w:pPr>
      <w:r w:rsidRPr="006600D6">
        <w:rPr>
          <w:rFonts w:ascii="Times New Roman" w:hAnsi="Times New Roman"/>
          <w:noProof/>
          <w:sz w:val="24"/>
          <w:szCs w:val="24"/>
        </w:rPr>
        <w:t>32.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Jimenez, W. P</w:t>
      </w:r>
      <w:r w:rsidRPr="006600D6">
        <w:rPr>
          <w:rFonts w:ascii="Times New Roman" w:hAnsi="Times New Roman"/>
          <w:noProof/>
          <w:sz w:val="24"/>
          <w:szCs w:val="24"/>
        </w:rPr>
        <w:t xml:space="preserve">.,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Campion, E.D., &amp; Bennett, A.A. (2021).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>Takin' care of small business: The rise of stakeholder influence.</w:t>
      </w:r>
      <w:r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/>
          <w:i/>
          <w:iCs/>
          <w:noProof/>
          <w:sz w:val="24"/>
          <w:szCs w:val="24"/>
        </w:rPr>
        <w:t>Academy of Management Perspectives</w:t>
      </w:r>
      <w:r w:rsidRPr="006600D6">
        <w:rPr>
          <w:rFonts w:ascii="Times New Roman" w:hAnsi="Times New Roman"/>
          <w:i/>
          <w:iCs/>
          <w:sz w:val="24"/>
          <w:szCs w:val="24"/>
        </w:rPr>
        <w:t>, 35(2),</w:t>
      </w:r>
      <w:r w:rsidRPr="006600D6">
        <w:rPr>
          <w:rFonts w:ascii="Times New Roman" w:hAnsi="Times New Roman"/>
          <w:sz w:val="24"/>
          <w:szCs w:val="24"/>
        </w:rPr>
        <w:t xml:space="preserve"> 324-330. </w:t>
      </w:r>
      <w:hyperlink r:id="rId18" w:history="1">
        <w:r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https://doi.org/10.5465/amp.2020.0070</w:t>
        </w:r>
      </w:hyperlink>
      <w:r w:rsidRPr="006600D6">
        <w:rPr>
          <w:rFonts w:ascii="Times New Roman" w:hAnsi="Times New Roman"/>
          <w:iCs/>
          <w:noProof/>
          <w:sz w:val="24"/>
          <w:szCs w:val="24"/>
        </w:rPr>
        <w:t xml:space="preserve"> 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 xml:space="preserve"> 8.069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6AEE6A66" w14:textId="762B7322" w:rsidR="002C3442" w:rsidRPr="006600D6" w:rsidRDefault="00C32FCE" w:rsidP="002C3442">
      <w:pPr>
        <w:spacing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*</w:t>
      </w:r>
      <w:r w:rsidR="004A373B" w:rsidRPr="006600D6">
        <w:rPr>
          <w:rFonts w:ascii="Times New Roman" w:hAnsi="Times New Roman"/>
          <w:noProof/>
          <w:sz w:val="24"/>
          <w:szCs w:val="24"/>
        </w:rPr>
        <w:t xml:space="preserve">31. 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Jiang, L., </w:t>
      </w:r>
      <w:r w:rsidR="002C3442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2C3442" w:rsidRPr="006600D6">
        <w:rPr>
          <w:rFonts w:ascii="Times New Roman" w:hAnsi="Times New Roman"/>
          <w:noProof/>
          <w:sz w:val="24"/>
          <w:szCs w:val="24"/>
        </w:rPr>
        <w:t>&amp; Wang, H. (</w:t>
      </w:r>
      <w:r w:rsidR="002370C4" w:rsidRPr="006600D6">
        <w:rPr>
          <w:rFonts w:ascii="Times New Roman" w:hAnsi="Times New Roman"/>
          <w:noProof/>
          <w:sz w:val="24"/>
          <w:szCs w:val="24"/>
        </w:rPr>
        <w:t>2021</w:t>
      </w:r>
      <w:r w:rsidR="002C3442" w:rsidRPr="006600D6">
        <w:rPr>
          <w:rFonts w:ascii="Times New Roman" w:hAnsi="Times New Roman"/>
          <w:noProof/>
          <w:sz w:val="24"/>
          <w:szCs w:val="24"/>
        </w:rPr>
        <w:t>).</w:t>
      </w:r>
      <w:r w:rsidR="002C3442" w:rsidRPr="006600D6">
        <w:rPr>
          <w:rFonts w:ascii="Times New Roman" w:hAnsi="Times New Roman"/>
          <w:sz w:val="24"/>
          <w:szCs w:val="24"/>
        </w:rPr>
        <w:t xml:space="preserve"> 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A resources-demands approach to sources of job insecurity: A multilevel meta-analytic investigation. </w:t>
      </w:r>
      <w:r w:rsidR="002C3442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Occupational Health Psychology</w:t>
      </w:r>
      <w:r w:rsidR="002370C4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, 26(2), </w:t>
      </w:r>
      <w:r w:rsidR="002370C4" w:rsidRPr="006600D6">
        <w:rPr>
          <w:rFonts w:ascii="Times New Roman" w:hAnsi="Times New Roman"/>
          <w:iCs/>
          <w:noProof/>
          <w:sz w:val="24"/>
          <w:szCs w:val="24"/>
        </w:rPr>
        <w:t xml:space="preserve">108–126. </w:t>
      </w:r>
      <w:hyperlink r:id="rId19" w:history="1">
        <w:r w:rsidR="003B0F68"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https://doi.org/10.1037/ocp0000267</w:t>
        </w:r>
      </w:hyperlink>
      <w:r w:rsidR="003B0F68" w:rsidRPr="006600D6">
        <w:rPr>
          <w:rFonts w:ascii="Times New Roman" w:hAnsi="Times New Roman"/>
          <w:iCs/>
          <w:noProof/>
          <w:sz w:val="24"/>
          <w:szCs w:val="24"/>
        </w:rPr>
        <w:t xml:space="preserve"> 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>: 7.707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2565A85" w14:textId="468CF9E6" w:rsidR="00C32FCE" w:rsidRPr="006600D6" w:rsidRDefault="00C32FCE" w:rsidP="00B8348C">
      <w:pPr>
        <w:spacing w:before="156" w:after="0" w:line="240" w:lineRule="auto"/>
        <w:ind w:left="720" w:rightChars="0" w:right="0" w:hanging="30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* This paper won the Best Paper Award of Journal of Occuptional Health Psychology</w:t>
      </w:r>
      <w:r w:rsidR="00020C54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in 2021-2022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.</w:t>
      </w:r>
    </w:p>
    <w:p w14:paraId="7152D6BB" w14:textId="5021AE12" w:rsidR="00FC58B3" w:rsidRPr="006600D6" w:rsidRDefault="004A373B" w:rsidP="00812ABE">
      <w:pPr>
        <w:spacing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 xml:space="preserve">30. </w:t>
      </w:r>
      <w:r w:rsidR="00FC58B3" w:rsidRPr="006600D6">
        <w:rPr>
          <w:rFonts w:ascii="Times New Roman" w:hAnsi="Times New Roman"/>
          <w:noProof/>
          <w:sz w:val="24"/>
          <w:szCs w:val="24"/>
        </w:rPr>
        <w:t xml:space="preserve">Ma, J., Liu, C., Peng, Y., &amp; </w:t>
      </w:r>
      <w:r w:rsidR="00FC58B3"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="00FC58B3" w:rsidRPr="006600D6">
        <w:rPr>
          <w:rFonts w:ascii="Times New Roman" w:hAnsi="Times New Roman"/>
          <w:noProof/>
          <w:sz w:val="24"/>
          <w:szCs w:val="24"/>
        </w:rPr>
        <w:t>.</w:t>
      </w:r>
      <w:r w:rsidR="00FC58B3" w:rsidRPr="006600D6">
        <w:rPr>
          <w:rFonts w:ascii="Times New Roman" w:hAnsi="Times New Roman"/>
          <w:sz w:val="24"/>
          <w:szCs w:val="24"/>
        </w:rPr>
        <w:t xml:space="preserve"> </w:t>
      </w:r>
      <w:r w:rsidR="00681F41" w:rsidRPr="006600D6">
        <w:rPr>
          <w:rFonts w:ascii="Times New Roman" w:hAnsi="Times New Roman"/>
          <w:noProof/>
          <w:sz w:val="24"/>
          <w:szCs w:val="24"/>
        </w:rPr>
        <w:t>(</w:t>
      </w:r>
      <w:r w:rsidR="003958E9" w:rsidRPr="006600D6">
        <w:rPr>
          <w:rFonts w:ascii="Times New Roman" w:hAnsi="Times New Roman"/>
          <w:noProof/>
          <w:sz w:val="24"/>
          <w:szCs w:val="24"/>
        </w:rPr>
        <w:t>2021</w:t>
      </w:r>
      <w:r w:rsidR="00681F41" w:rsidRPr="006600D6">
        <w:rPr>
          <w:rFonts w:ascii="Times New Roman" w:hAnsi="Times New Roman"/>
          <w:noProof/>
          <w:sz w:val="24"/>
          <w:szCs w:val="24"/>
        </w:rPr>
        <w:t>).</w:t>
      </w:r>
      <w:r w:rsidR="00681F41" w:rsidRPr="006600D6">
        <w:rPr>
          <w:rFonts w:ascii="Times New Roman" w:hAnsi="Times New Roman"/>
          <w:sz w:val="24"/>
          <w:szCs w:val="24"/>
        </w:rPr>
        <w:t xml:space="preserve"> </w:t>
      </w:r>
      <w:r w:rsidR="00FC58B3" w:rsidRPr="006600D6">
        <w:rPr>
          <w:rFonts w:ascii="Times New Roman" w:hAnsi="Times New Roman"/>
          <w:noProof/>
          <w:sz w:val="24"/>
          <w:szCs w:val="24"/>
        </w:rPr>
        <w:t>How do employees appraise challenge and hindrance stressors? Uncovering the double-edged effect of conscientiousness.</w:t>
      </w:r>
      <w:r w:rsidR="00786FC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FC58B3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Occupational Health Psychology</w:t>
      </w:r>
      <w:r w:rsidR="003958E9" w:rsidRPr="006600D6">
        <w:rPr>
          <w:rFonts w:ascii="Times New Roman" w:hAnsi="Times New Roman"/>
          <w:i/>
          <w:noProof/>
          <w:sz w:val="24"/>
          <w:szCs w:val="24"/>
        </w:rPr>
        <w:t>,</w:t>
      </w:r>
      <w:r w:rsidR="003958E9" w:rsidRPr="006600D6">
        <w:rPr>
          <w:rFonts w:ascii="Times New Roman" w:hAnsi="Times New Roman"/>
          <w:sz w:val="24"/>
          <w:szCs w:val="24"/>
        </w:rPr>
        <w:t xml:space="preserve"> </w:t>
      </w:r>
      <w:r w:rsidR="003958E9" w:rsidRPr="006600D6">
        <w:rPr>
          <w:rFonts w:ascii="Times New Roman" w:hAnsi="Times New Roman"/>
          <w:i/>
          <w:noProof/>
          <w:sz w:val="24"/>
          <w:szCs w:val="24"/>
        </w:rPr>
        <w:t>26(3), 243-257.</w:t>
      </w:r>
      <w:r w:rsidR="003B0F68" w:rsidRPr="006600D6">
        <w:rPr>
          <w:rFonts w:ascii="Times New Roman" w:hAnsi="Times New Roman"/>
          <w:iCs/>
          <w:noProof/>
          <w:sz w:val="24"/>
          <w:szCs w:val="24"/>
        </w:rPr>
        <w:t xml:space="preserve"> 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>: 7.707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2EE07B70" w14:textId="15342817" w:rsidR="00BF6E3F" w:rsidRPr="006600D6" w:rsidRDefault="00BF6E3F" w:rsidP="00BF6E3F">
      <w:pPr>
        <w:spacing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29.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Thaker, V., </w:t>
      </w:r>
      <w:r w:rsidRPr="006600D6">
        <w:rPr>
          <w:rFonts w:ascii="Times New Roman" w:hAnsi="Times New Roman"/>
          <w:noProof/>
          <w:sz w:val="24"/>
          <w:szCs w:val="24"/>
        </w:rPr>
        <w:t xml:space="preserve">Jiang, L., &amp; 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 (2021). A test of competing theoretical models of meaningful work as a moderator in the curvilinear relationship between job insecurity and employee voice. 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International Journal of Stress Management,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 28(3),</w:t>
      </w:r>
      <w:r w:rsidRPr="006600D6">
        <w:rPr>
          <w:rFonts w:ascii="Times New Roman" w:hAnsi="Times New Roman"/>
          <w:noProof/>
          <w:sz w:val="24"/>
          <w:szCs w:val="24"/>
        </w:rPr>
        <w:t xml:space="preserve"> 165–175.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hyperlink r:id="rId20" w:history="1">
        <w:r w:rsidRPr="006600D6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https://doi.org/10.1037/str0000229</w:t>
        </w:r>
      </w:hyperlink>
      <w:r w:rsidRPr="006600D6">
        <w:rPr>
          <w:rFonts w:ascii="Times New Roman" w:hAnsi="Times New Roman"/>
          <w:iCs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 xml:space="preserve"> 4.368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28A88BE" w14:textId="20967818" w:rsidR="00E317EA" w:rsidRPr="006600D6" w:rsidRDefault="004A373B" w:rsidP="00AB3E71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28.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317EA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E317EA" w:rsidRPr="006600D6">
        <w:rPr>
          <w:rFonts w:ascii="Times New Roman" w:hAnsi="Times New Roman"/>
          <w:noProof/>
          <w:sz w:val="24"/>
          <w:szCs w:val="24"/>
        </w:rPr>
        <w:t xml:space="preserve">Jiang, L., Hong, P. Y., &amp; Roche, M. (2021). Will mindful employees benefit from positive work reflection triggered by transformational leadership? A two-study examination. </w:t>
      </w:r>
      <w:r w:rsidR="00E317EA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International Journal of Stress Management,</w:t>
      </w:r>
      <w:r w:rsidR="00E317EA" w:rsidRPr="006600D6">
        <w:rPr>
          <w:rFonts w:ascii="Times New Roman" w:hAnsi="Times New Roman"/>
          <w:i/>
          <w:noProof/>
          <w:sz w:val="24"/>
          <w:szCs w:val="24"/>
        </w:rPr>
        <w:t xml:space="preserve"> 28(1),</w:t>
      </w:r>
      <w:r w:rsidR="00E317EA" w:rsidRPr="006600D6">
        <w:rPr>
          <w:rFonts w:ascii="Times New Roman" w:hAnsi="Times New Roman"/>
          <w:noProof/>
          <w:sz w:val="24"/>
          <w:szCs w:val="24"/>
        </w:rPr>
        <w:t xml:space="preserve"> 61–73. </w:t>
      </w:r>
      <w:hyperlink r:id="rId21" w:history="1">
        <w:r w:rsidR="00E317EA" w:rsidRPr="006600D6">
          <w:rPr>
            <w:rStyle w:val="Hyperlink"/>
            <w:rFonts w:ascii="Times New Roman" w:hAnsi="Times New Roman"/>
            <w:noProof/>
            <w:sz w:val="24"/>
            <w:szCs w:val="24"/>
          </w:rPr>
          <w:t>https://doi.org/10.1037/str0000222</w:t>
        </w:r>
      </w:hyperlink>
      <w:r w:rsidR="00C84CD6" w:rsidRPr="006600D6">
        <w:rPr>
          <w:rStyle w:val="Hyperlink"/>
          <w:rFonts w:ascii="Times New Roman" w:hAnsi="Times New Roman"/>
          <w:noProof/>
          <w:sz w:val="24"/>
          <w:szCs w:val="24"/>
        </w:rPr>
        <w:t xml:space="preserve"> </w:t>
      </w:r>
      <w:r w:rsidR="00C84CD6" w:rsidRPr="006600D6">
        <w:rPr>
          <w:rFonts w:ascii="Times New Roman" w:hAnsi="Times New Roman"/>
          <w:iCs/>
          <w:noProof/>
          <w:sz w:val="24"/>
          <w:szCs w:val="24"/>
        </w:rPr>
        <w:t>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214B6" w:rsidRPr="006600D6">
        <w:rPr>
          <w:rFonts w:ascii="Times New Roman" w:hAnsi="Times New Roman"/>
          <w:iCs/>
          <w:noProof/>
          <w:sz w:val="24"/>
          <w:szCs w:val="24"/>
        </w:rPr>
        <w:t xml:space="preserve"> 4.368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6E438740" w14:textId="501AB6E7" w:rsidR="002C3442" w:rsidRPr="006600D6" w:rsidRDefault="004A373B" w:rsidP="00AB3E71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27. 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2C3442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 Ma, J., &amp; Zhang, W. (2020). It </w:t>
      </w:r>
      <w:r w:rsidR="0001228E" w:rsidRPr="006600D6">
        <w:rPr>
          <w:rFonts w:ascii="Times New Roman" w:hAnsi="Times New Roman"/>
          <w:noProof/>
          <w:sz w:val="24"/>
          <w:szCs w:val="24"/>
        </w:rPr>
        <w:t>matters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! Emotion </w:t>
      </w:r>
      <w:r w:rsidR="0001228E" w:rsidRPr="006600D6">
        <w:rPr>
          <w:rFonts w:ascii="Times New Roman" w:hAnsi="Times New Roman"/>
          <w:noProof/>
          <w:sz w:val="24"/>
          <w:szCs w:val="24"/>
        </w:rPr>
        <w:t>regulation strategy use moderates the relationship between abusive supervision and supervisor-directed deviance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2C3442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Occupational Health Science,</w:t>
      </w:r>
      <w:r w:rsidR="002C3442" w:rsidRPr="006600D6">
        <w:rPr>
          <w:rFonts w:ascii="Times New Roman" w:hAnsi="Times New Roman"/>
          <w:i/>
          <w:noProof/>
          <w:sz w:val="24"/>
          <w:szCs w:val="24"/>
        </w:rPr>
        <w:t xml:space="preserve"> 4(4), </w:t>
      </w:r>
      <w:r w:rsidR="002C3442" w:rsidRPr="006600D6">
        <w:rPr>
          <w:rFonts w:ascii="Times New Roman" w:hAnsi="Times New Roman"/>
          <w:noProof/>
          <w:sz w:val="24"/>
          <w:szCs w:val="24"/>
        </w:rPr>
        <w:t>471-491.</w:t>
      </w:r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(Impact Factor:</w:t>
      </w:r>
      <w:r w:rsidR="00C97097" w:rsidRPr="006600D6">
        <w:rPr>
          <w:rFonts w:ascii="Times New Roman" w:hAnsi="Times New Roman"/>
          <w:iCs/>
          <w:noProof/>
          <w:sz w:val="24"/>
          <w:szCs w:val="24"/>
        </w:rPr>
        <w:t xml:space="preserve"> 1.4</w:t>
      </w:r>
      <w:r w:rsidR="0059179C" w:rsidRPr="006600D6">
        <w:rPr>
          <w:rFonts w:ascii="Times New Roman" w:hAnsi="Times New Roman"/>
          <w:iCs/>
          <w:noProof/>
          <w:sz w:val="24"/>
          <w:szCs w:val="24"/>
        </w:rPr>
        <w:t>0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6468ECEB" w14:textId="410C17ED" w:rsidR="006978A7" w:rsidRPr="006600D6" w:rsidRDefault="004A373B" w:rsidP="006978A7">
      <w:pPr>
        <w:spacing w:before="156" w:after="0" w:line="240" w:lineRule="auto"/>
        <w:ind w:left="720" w:rightChars="0" w:right="0" w:hanging="720"/>
        <w:rPr>
          <w:rFonts w:ascii="Times New Roman" w:hAnsi="Times New Roman"/>
          <w:b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26. </w:t>
      </w:r>
      <w:r w:rsidR="006978A7" w:rsidRPr="006600D6">
        <w:rPr>
          <w:rFonts w:ascii="Times New Roman" w:hAnsi="Times New Roman"/>
          <w:iCs/>
          <w:noProof/>
          <w:sz w:val="24"/>
          <w:szCs w:val="24"/>
        </w:rPr>
        <w:t xml:space="preserve">Zhao, P., </w:t>
      </w:r>
      <w:r w:rsidR="006978A7" w:rsidRPr="006600D6">
        <w:rPr>
          <w:rFonts w:ascii="Times New Roman" w:hAnsi="Times New Roman"/>
          <w:b/>
          <w:bCs/>
          <w:iCs/>
          <w:noProof/>
          <w:sz w:val="24"/>
          <w:szCs w:val="24"/>
        </w:rPr>
        <w:t>Xu, X.,</w:t>
      </w:r>
      <w:r w:rsidR="006978A7" w:rsidRPr="006600D6">
        <w:rPr>
          <w:rFonts w:ascii="Times New Roman" w:hAnsi="Times New Roman"/>
          <w:iCs/>
          <w:noProof/>
          <w:sz w:val="24"/>
          <w:szCs w:val="24"/>
        </w:rPr>
        <w:t xml:space="preserve"> Peng, Y., &amp; Matthews, R. A. (</w:t>
      </w:r>
      <w:r w:rsidR="00D70EE5" w:rsidRPr="006600D6">
        <w:rPr>
          <w:rFonts w:ascii="Times New Roman" w:hAnsi="Times New Roman"/>
          <w:iCs/>
          <w:noProof/>
          <w:sz w:val="24"/>
          <w:szCs w:val="24"/>
        </w:rPr>
        <w:t>2020</w:t>
      </w:r>
      <w:r w:rsidR="006978A7" w:rsidRPr="006600D6">
        <w:rPr>
          <w:rFonts w:ascii="Times New Roman" w:hAnsi="Times New Roman"/>
          <w:iCs/>
          <w:noProof/>
          <w:sz w:val="24"/>
          <w:szCs w:val="24"/>
        </w:rPr>
        <w:t>).</w:t>
      </w:r>
      <w:r w:rsidR="006978A7"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6978A7" w:rsidRPr="006600D6">
        <w:rPr>
          <w:rFonts w:ascii="Times New Roman" w:hAnsi="Times New Roman"/>
          <w:noProof/>
          <w:sz w:val="24"/>
          <w:szCs w:val="24"/>
        </w:rPr>
        <w:t>Justice, support, commitment, and time are intertwined: A social exchange perspective.</w:t>
      </w:r>
      <w:r w:rsidR="006978A7"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6978A7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Vocational Behavior</w:t>
      </w:r>
      <w:r w:rsidR="00017C9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,</w:t>
      </w:r>
      <w:r w:rsidR="00017C99" w:rsidRPr="006600D6">
        <w:rPr>
          <w:rFonts w:ascii="Times New Roman" w:hAnsi="Times New Roman"/>
          <w:sz w:val="24"/>
          <w:szCs w:val="24"/>
        </w:rPr>
        <w:t xml:space="preserve"> </w:t>
      </w:r>
      <w:r w:rsidR="00017C99" w:rsidRPr="006600D6">
        <w:rPr>
          <w:rFonts w:ascii="Times New Roman" w:hAnsi="Times New Roman"/>
          <w:i/>
          <w:noProof/>
          <w:sz w:val="24"/>
          <w:szCs w:val="24"/>
        </w:rPr>
        <w:t xml:space="preserve">120, </w:t>
      </w:r>
      <w:r w:rsidR="00017C99" w:rsidRPr="006600D6">
        <w:rPr>
          <w:rFonts w:ascii="Times New Roman" w:hAnsi="Times New Roman"/>
          <w:iCs/>
          <w:noProof/>
          <w:sz w:val="24"/>
          <w:szCs w:val="24"/>
        </w:rPr>
        <w:t>103432</w:t>
      </w:r>
      <w:r w:rsidR="00017C99"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D70EE5" w:rsidRPr="006600D6">
        <w:rPr>
          <w:rFonts w:ascii="Times New Roman" w:hAnsi="Times New Roman"/>
          <w:i/>
          <w:sz w:val="24"/>
          <w:szCs w:val="24"/>
        </w:rPr>
        <w:t xml:space="preserve"> </w:t>
      </w:r>
      <w:hyperlink r:id="rId22" w:history="1">
        <w:r w:rsidR="003B0F68" w:rsidRPr="006600D6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https://doi.org/10.1016/j.jvb.2020.103432</w:t>
        </w:r>
      </w:hyperlink>
      <w:r w:rsidR="003B0F68"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3B0F68" w:rsidRPr="006600D6">
        <w:rPr>
          <w:rFonts w:ascii="Times New Roman" w:hAnsi="Times New Roman"/>
          <w:iCs/>
          <w:noProof/>
          <w:sz w:val="24"/>
          <w:szCs w:val="24"/>
        </w:rPr>
        <w:t>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5B6F94" w:rsidRPr="006600D6">
        <w:rPr>
          <w:rFonts w:ascii="Times New Roman" w:hAnsi="Times New Roman"/>
          <w:iCs/>
          <w:noProof/>
          <w:sz w:val="24"/>
          <w:szCs w:val="24"/>
        </w:rPr>
        <w:t xml:space="preserve"> 12.082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A1BF44C" w14:textId="25948493" w:rsidR="00D70EE5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25. </w:t>
      </w:r>
      <w:r w:rsidR="00D70EE5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D70EE5"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="00D70EE5" w:rsidRPr="006600D6">
        <w:rPr>
          <w:rFonts w:ascii="Times New Roman" w:hAnsi="Times New Roman"/>
          <w:noProof/>
          <w:sz w:val="24"/>
          <w:szCs w:val="24"/>
        </w:rPr>
        <w:t xml:space="preserve"> Matthews, R., &amp; Ma, J. (2020). One size fits all? Contextualizing family-supportive supervision to help employees with eldercare responsibilities. </w:t>
      </w:r>
      <w:r w:rsidR="00D70EE5" w:rsidRPr="006600D6">
        <w:rPr>
          <w:rFonts w:ascii="Times New Roman" w:hAnsi="Times New Roman"/>
          <w:b/>
          <w:i/>
          <w:noProof/>
          <w:sz w:val="24"/>
          <w:szCs w:val="24"/>
        </w:rPr>
        <w:t>Journal of Occupational Health Psychology, 25(5),</w:t>
      </w:r>
      <w:r w:rsidR="00D70EE5" w:rsidRPr="006600D6">
        <w:rPr>
          <w:rFonts w:ascii="Times New Roman" w:hAnsi="Times New Roman"/>
          <w:noProof/>
          <w:sz w:val="24"/>
          <w:szCs w:val="24"/>
        </w:rPr>
        <w:t xml:space="preserve"> 368–383. </w:t>
      </w:r>
      <w:hyperlink r:id="rId23" w:history="1">
        <w:r w:rsidR="00D70EE5" w:rsidRPr="006600D6">
          <w:rPr>
            <w:rStyle w:val="Hyperlink"/>
            <w:rFonts w:ascii="Times New Roman" w:hAnsi="Times New Roman"/>
            <w:noProof/>
            <w:sz w:val="24"/>
            <w:szCs w:val="24"/>
          </w:rPr>
          <w:t>https://doi.org/10.1037/ocp0000237</w:t>
        </w:r>
      </w:hyperlink>
      <w:r w:rsidR="003B0F68" w:rsidRPr="006600D6">
        <w:rPr>
          <w:rStyle w:val="Hyperlink"/>
          <w:rFonts w:ascii="Times New Roman" w:hAnsi="Times New Roman"/>
          <w:noProof/>
          <w:sz w:val="24"/>
          <w:szCs w:val="24"/>
        </w:rPr>
        <w:t xml:space="preserve"> </w:t>
      </w:r>
      <w:r w:rsidR="003B0F68" w:rsidRPr="006600D6">
        <w:rPr>
          <w:rFonts w:ascii="Times New Roman" w:hAnsi="Times New Roman"/>
          <w:iCs/>
          <w:noProof/>
          <w:sz w:val="24"/>
          <w:szCs w:val="24"/>
        </w:rPr>
        <w:t>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A26DEA" w:rsidRPr="006600D6">
        <w:rPr>
          <w:rFonts w:ascii="Times New Roman" w:hAnsi="Times New Roman"/>
          <w:iCs/>
          <w:noProof/>
          <w:sz w:val="24"/>
          <w:szCs w:val="24"/>
        </w:rPr>
        <w:t xml:space="preserve"> 7.707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120FFCF" w14:textId="1AD054A4" w:rsidR="00361DEE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24. </w:t>
      </w:r>
      <w:r w:rsidR="00F57636" w:rsidRPr="006600D6">
        <w:rPr>
          <w:rFonts w:ascii="Times New Roman" w:hAnsi="Times New Roman"/>
          <w:noProof/>
          <w:sz w:val="24"/>
          <w:szCs w:val="24"/>
        </w:rPr>
        <w:t xml:space="preserve">Zhao, P., </w:t>
      </w:r>
      <w:r w:rsidR="00F57636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F57636" w:rsidRPr="006600D6">
        <w:rPr>
          <w:rFonts w:ascii="Times New Roman" w:hAnsi="Times New Roman"/>
          <w:noProof/>
          <w:sz w:val="24"/>
          <w:szCs w:val="24"/>
        </w:rPr>
        <w:t>,</w:t>
      </w:r>
      <w:r w:rsidR="00361DEE" w:rsidRPr="006600D6">
        <w:rPr>
          <w:rFonts w:ascii="Times New Roman" w:hAnsi="Times New Roman"/>
          <w:noProof/>
          <w:sz w:val="24"/>
          <w:szCs w:val="24"/>
        </w:rPr>
        <w:t xml:space="preserve"> Peng, Y., &amp; Miner, K. (2020</w:t>
      </w:r>
      <w:r w:rsidR="00F57636" w:rsidRPr="006600D6">
        <w:rPr>
          <w:rFonts w:ascii="Times New Roman" w:hAnsi="Times New Roman"/>
          <w:noProof/>
          <w:sz w:val="24"/>
          <w:szCs w:val="24"/>
        </w:rPr>
        <w:t>).</w:t>
      </w:r>
      <w:r w:rsidR="00F57636" w:rsidRPr="006600D6">
        <w:rPr>
          <w:rFonts w:ascii="Times New Roman" w:hAnsi="Times New Roman"/>
          <w:sz w:val="24"/>
          <w:szCs w:val="24"/>
        </w:rPr>
        <w:t xml:space="preserve"> </w:t>
      </w:r>
      <w:r w:rsidR="00F57636" w:rsidRPr="006600D6">
        <w:rPr>
          <w:rFonts w:ascii="Times New Roman" w:hAnsi="Times New Roman"/>
          <w:noProof/>
          <w:sz w:val="24"/>
          <w:szCs w:val="24"/>
        </w:rPr>
        <w:t xml:space="preserve">The target of incivility cannot be an island: The moderation effect of group-level incivility. </w:t>
      </w:r>
      <w:r w:rsidR="00361DEE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Personnel Psychology,</w:t>
      </w:r>
      <w:r w:rsidR="00361DEE" w:rsidRPr="006600D6">
        <w:rPr>
          <w:rFonts w:ascii="Times New Roman" w:hAnsi="Times New Roman"/>
          <w:i/>
          <w:noProof/>
          <w:sz w:val="24"/>
          <w:szCs w:val="24"/>
        </w:rPr>
        <w:t xml:space="preserve"> 19,  </w:t>
      </w:r>
      <w:r w:rsidR="00361DEE" w:rsidRPr="006600D6">
        <w:rPr>
          <w:rFonts w:ascii="Times New Roman" w:hAnsi="Times New Roman"/>
          <w:noProof/>
          <w:sz w:val="24"/>
          <w:szCs w:val="24"/>
        </w:rPr>
        <w:t>174-183.</w:t>
      </w:r>
      <w:r w:rsidR="00361DEE"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hyperlink r:id="rId24" w:history="1">
        <w:r w:rsidR="00361DEE" w:rsidRPr="006600D6">
          <w:rPr>
            <w:rStyle w:val="Hyperlink"/>
            <w:rFonts w:ascii="Times New Roman" w:hAnsi="Times New Roman"/>
            <w:noProof/>
            <w:sz w:val="24"/>
            <w:szCs w:val="24"/>
          </w:rPr>
          <w:t>https://doi.org/10.1027/1866-5888/a000254</w:t>
        </w:r>
      </w:hyperlink>
      <w:r w:rsidR="00361DEE" w:rsidRPr="006600D6">
        <w:rPr>
          <w:rFonts w:ascii="Times New Roman" w:hAnsi="Times New Roman"/>
          <w:noProof/>
          <w:sz w:val="24"/>
          <w:szCs w:val="24"/>
        </w:rPr>
        <w:t>.</w:t>
      </w:r>
      <w:r w:rsidR="00C84CD6" w:rsidRPr="006600D6">
        <w:rPr>
          <w:rFonts w:ascii="Times New Roman" w:hAnsi="Times New Roman"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A26DEA" w:rsidRPr="006600D6">
        <w:rPr>
          <w:rFonts w:ascii="Times New Roman" w:hAnsi="Times New Roman"/>
          <w:iCs/>
          <w:noProof/>
          <w:sz w:val="24"/>
          <w:szCs w:val="24"/>
        </w:rPr>
        <w:t xml:space="preserve"> 1.625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E662DAF" w14:textId="00224168" w:rsidR="00830142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23. 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2C3442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 Jex, S. M., &amp; Chen, Y. (2020). The roles of job-related psychosocial factors and work meaningfulness in promoting nurses’ bridge employment intentions. </w:t>
      </w:r>
      <w:r w:rsidR="002C3442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Career Development,</w:t>
      </w:r>
      <w:r w:rsidR="002C3442" w:rsidRPr="006600D6">
        <w:rPr>
          <w:rFonts w:ascii="Times New Roman" w:hAnsi="Times New Roman"/>
          <w:i/>
          <w:noProof/>
          <w:sz w:val="24"/>
          <w:szCs w:val="24"/>
        </w:rPr>
        <w:t xml:space="preserve"> 47(6),</w:t>
      </w:r>
      <w:r w:rsidR="002C3442" w:rsidRPr="006600D6">
        <w:rPr>
          <w:rFonts w:ascii="Times New Roman" w:hAnsi="Times New Roman"/>
          <w:noProof/>
          <w:sz w:val="24"/>
          <w:szCs w:val="24"/>
        </w:rPr>
        <w:t xml:space="preserve"> 701-716.</w:t>
      </w:r>
      <w:r w:rsidR="003F7718"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3F7718" w:rsidRPr="006600D6">
        <w:rPr>
          <w:rFonts w:ascii="Times New Roman" w:hAnsi="Times New Roman"/>
          <w:noProof/>
          <w:sz w:val="24"/>
          <w:szCs w:val="24"/>
        </w:rPr>
        <w:t>(AJG-1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A26DEA" w:rsidRPr="006600D6">
        <w:rPr>
          <w:rFonts w:ascii="Times New Roman" w:hAnsi="Times New Roman"/>
          <w:iCs/>
          <w:noProof/>
          <w:sz w:val="24"/>
          <w:szCs w:val="24"/>
        </w:rPr>
        <w:t xml:space="preserve"> 2.424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EA38F29" w14:textId="32F4C1BB" w:rsidR="00E26A27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22. </w:t>
      </w:r>
      <w:r w:rsidR="00E26A27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E26A27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E26A27" w:rsidRPr="006600D6">
        <w:rPr>
          <w:rFonts w:ascii="Times New Roman" w:hAnsi="Times New Roman"/>
          <w:noProof/>
          <w:sz w:val="24"/>
          <w:szCs w:val="24"/>
        </w:rPr>
        <w:t>, &amp; Matthews, R. A. (</w:t>
      </w:r>
      <w:r w:rsidR="00141BE6" w:rsidRPr="006600D6">
        <w:rPr>
          <w:rFonts w:ascii="Times New Roman" w:hAnsi="Times New Roman"/>
          <w:noProof/>
          <w:sz w:val="24"/>
          <w:szCs w:val="24"/>
        </w:rPr>
        <w:t>2020</w:t>
      </w:r>
      <w:r w:rsidR="00E26A27" w:rsidRPr="006600D6">
        <w:rPr>
          <w:rFonts w:ascii="Times New Roman" w:hAnsi="Times New Roman"/>
          <w:noProof/>
          <w:sz w:val="24"/>
          <w:szCs w:val="24"/>
        </w:rPr>
        <w:t>).</w:t>
      </w:r>
      <w:r w:rsidR="00E26A27" w:rsidRPr="006600D6">
        <w:rPr>
          <w:rFonts w:ascii="Times New Roman" w:hAnsi="Times New Roman"/>
          <w:sz w:val="24"/>
          <w:szCs w:val="24"/>
        </w:rPr>
        <w:t xml:space="preserve"> </w:t>
      </w:r>
      <w:r w:rsidR="00E26A27" w:rsidRPr="006600D6">
        <w:rPr>
          <w:rFonts w:ascii="Times New Roman" w:hAnsi="Times New Roman"/>
          <w:noProof/>
          <w:sz w:val="24"/>
          <w:szCs w:val="24"/>
        </w:rPr>
        <w:t>Older and less deviant reactions to abusive supervision? A moderated mediation model of age and cognitive reappraisal</w:t>
      </w:r>
      <w:r w:rsidR="00E80E88" w:rsidRPr="006600D6">
        <w:rPr>
          <w:rFonts w:ascii="Times New Roman" w:hAnsi="Times New Roman"/>
          <w:noProof/>
          <w:sz w:val="24"/>
          <w:szCs w:val="24"/>
        </w:rPr>
        <w:t>.</w:t>
      </w:r>
      <w:r w:rsidR="00E26A2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141BE6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Work, Aging, and Retirement,</w:t>
      </w:r>
      <w:r w:rsidR="00141BE6" w:rsidRPr="006600D6">
        <w:rPr>
          <w:rFonts w:ascii="Times New Roman" w:hAnsi="Times New Roman"/>
          <w:i/>
          <w:noProof/>
          <w:sz w:val="24"/>
          <w:szCs w:val="24"/>
        </w:rPr>
        <w:t xml:space="preserve"> 6, </w:t>
      </w:r>
      <w:r w:rsidR="00141BE6" w:rsidRPr="006600D6">
        <w:rPr>
          <w:rFonts w:ascii="Times New Roman" w:hAnsi="Times New Roman"/>
          <w:noProof/>
          <w:sz w:val="24"/>
          <w:szCs w:val="24"/>
        </w:rPr>
        <w:t>195–205.</w:t>
      </w:r>
      <w:r w:rsidR="003F7718" w:rsidRPr="006600D6">
        <w:rPr>
          <w:rFonts w:ascii="Times New Roman" w:hAnsi="Times New Roman"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5E0B23" w:rsidRPr="006600D6">
        <w:rPr>
          <w:rFonts w:ascii="Times New Roman" w:hAnsi="Times New Roman"/>
          <w:iCs/>
          <w:noProof/>
          <w:sz w:val="24"/>
          <w:szCs w:val="24"/>
        </w:rPr>
        <w:t xml:space="preserve"> 5.682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6B9D0591" w14:textId="4F073A17" w:rsidR="003933D1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21.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33D1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3933D1" w:rsidRPr="006600D6">
        <w:rPr>
          <w:rFonts w:ascii="Times New Roman" w:hAnsi="Times New Roman"/>
          <w:noProof/>
          <w:sz w:val="24"/>
          <w:szCs w:val="24"/>
          <w:u w:val="single"/>
        </w:rPr>
        <w:t>Le, N.</w:t>
      </w:r>
      <w:r w:rsidR="003933D1"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="003933D1" w:rsidRPr="006600D6">
        <w:rPr>
          <w:rFonts w:ascii="Times New Roman" w:hAnsi="Times New Roman"/>
          <w:noProof/>
          <w:sz w:val="24"/>
          <w:szCs w:val="24"/>
          <w:u w:val="single"/>
        </w:rPr>
        <w:t>He, Y.</w:t>
      </w:r>
      <w:r w:rsidR="003933D1" w:rsidRPr="006600D6">
        <w:rPr>
          <w:rFonts w:ascii="Times New Roman" w:hAnsi="Times New Roman"/>
          <w:noProof/>
          <w:sz w:val="24"/>
          <w:szCs w:val="24"/>
        </w:rPr>
        <w:t>, &amp; Yao, X. (</w:t>
      </w:r>
      <w:r w:rsidR="00141BE6" w:rsidRPr="006600D6">
        <w:rPr>
          <w:rFonts w:ascii="Times New Roman" w:hAnsi="Times New Roman"/>
          <w:noProof/>
          <w:sz w:val="24"/>
          <w:szCs w:val="24"/>
        </w:rPr>
        <w:t>2020</w:t>
      </w:r>
      <w:r w:rsidR="003933D1" w:rsidRPr="006600D6">
        <w:rPr>
          <w:rFonts w:ascii="Times New Roman" w:hAnsi="Times New Roman"/>
          <w:noProof/>
          <w:sz w:val="24"/>
          <w:szCs w:val="24"/>
        </w:rPr>
        <w:t xml:space="preserve">). Conscientiousness, safety climate, and safety performance within teams: A cross-level mediation model. </w:t>
      </w:r>
      <w:r w:rsidR="003933D1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Business and Psychology</w:t>
      </w:r>
      <w:r w:rsidR="00141BE6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, </w:t>
      </w:r>
      <w:r w:rsidR="00141BE6" w:rsidRPr="006600D6">
        <w:rPr>
          <w:rFonts w:ascii="Times New Roman" w:hAnsi="Times New Roman"/>
          <w:i/>
          <w:noProof/>
          <w:sz w:val="24"/>
          <w:szCs w:val="24"/>
        </w:rPr>
        <w:t xml:space="preserve">35, </w:t>
      </w:r>
      <w:r w:rsidR="00141BE6" w:rsidRPr="006600D6">
        <w:rPr>
          <w:rFonts w:ascii="Times New Roman" w:hAnsi="Times New Roman"/>
          <w:noProof/>
          <w:sz w:val="24"/>
          <w:szCs w:val="24"/>
        </w:rPr>
        <w:t>503–517.</w:t>
      </w:r>
      <w:r w:rsidR="00C834B5" w:rsidRPr="006600D6">
        <w:rPr>
          <w:rFonts w:ascii="Times New Roman" w:hAnsi="Times New Roman"/>
          <w:noProof/>
          <w:sz w:val="24"/>
          <w:szCs w:val="24"/>
        </w:rPr>
        <w:t xml:space="preserve"> (AJG-3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BE3529" w:rsidRPr="006600D6">
        <w:rPr>
          <w:rFonts w:ascii="Times New Roman" w:hAnsi="Times New Roman"/>
          <w:iCs/>
          <w:noProof/>
          <w:sz w:val="24"/>
          <w:szCs w:val="24"/>
        </w:rPr>
        <w:t xml:space="preserve"> 6.76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081B9031" w14:textId="3F837167" w:rsidR="003933D1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20.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33D1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3933D1" w:rsidRPr="006600D6">
        <w:rPr>
          <w:rFonts w:ascii="Times New Roman" w:hAnsi="Times New Roman"/>
          <w:noProof/>
          <w:sz w:val="24"/>
          <w:szCs w:val="24"/>
        </w:rPr>
        <w:t>&amp; Payne, S. C. (</w:t>
      </w:r>
      <w:r w:rsidR="00A42AC1" w:rsidRPr="006600D6">
        <w:rPr>
          <w:rFonts w:ascii="Times New Roman" w:hAnsi="Times New Roman"/>
          <w:noProof/>
          <w:sz w:val="24"/>
          <w:szCs w:val="24"/>
        </w:rPr>
        <w:t>2020</w:t>
      </w:r>
      <w:r w:rsidR="003933D1" w:rsidRPr="006600D6">
        <w:rPr>
          <w:rFonts w:ascii="Times New Roman" w:hAnsi="Times New Roman"/>
          <w:noProof/>
          <w:sz w:val="24"/>
          <w:szCs w:val="24"/>
        </w:rPr>
        <w:t xml:space="preserve">). When do job resources buffer the effect of job demands? </w:t>
      </w:r>
      <w:r w:rsidR="003933D1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International Journal of Stress Management</w:t>
      </w:r>
      <w:r w:rsidR="00A42AC1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,</w:t>
      </w:r>
      <w:r w:rsidR="00A42AC1" w:rsidRPr="006600D6">
        <w:rPr>
          <w:rFonts w:ascii="Times New Roman" w:hAnsi="Times New Roman"/>
          <w:i/>
          <w:noProof/>
          <w:sz w:val="24"/>
          <w:szCs w:val="24"/>
        </w:rPr>
        <w:t xml:space="preserve"> 27, </w:t>
      </w:r>
      <w:r w:rsidR="00A42AC1" w:rsidRPr="006600D6">
        <w:rPr>
          <w:rFonts w:ascii="Times New Roman" w:hAnsi="Times New Roman"/>
          <w:noProof/>
          <w:sz w:val="24"/>
          <w:szCs w:val="24"/>
        </w:rPr>
        <w:t>226–240.</w:t>
      </w:r>
      <w:r w:rsidR="003F7718" w:rsidRPr="006600D6">
        <w:rPr>
          <w:rFonts w:ascii="Times New Roman" w:hAnsi="Times New Roman"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="007E081D" w:rsidRPr="006600D6">
        <w:rPr>
          <w:rFonts w:ascii="Times New Roman" w:hAnsi="Times New Roman"/>
          <w:iCs/>
          <w:noProof/>
          <w:sz w:val="24"/>
          <w:szCs w:val="24"/>
        </w:rPr>
        <w:t>Impact Factor: 4.368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639F680" w14:textId="21E3139F" w:rsidR="00837292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>19.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837292" w:rsidRPr="006600D6">
        <w:rPr>
          <w:rFonts w:ascii="Times New Roman" w:hAnsi="Times New Roman"/>
          <w:noProof/>
          <w:sz w:val="24"/>
          <w:szCs w:val="24"/>
          <w:u w:val="single"/>
        </w:rPr>
        <w:t>Li, V.</w:t>
      </w:r>
      <w:r w:rsidR="00837292" w:rsidRPr="006600D6">
        <w:rPr>
          <w:rFonts w:ascii="Times New Roman" w:hAnsi="Times New Roman"/>
          <w:noProof/>
          <w:sz w:val="24"/>
          <w:szCs w:val="24"/>
        </w:rPr>
        <w:t xml:space="preserve">, Jiang, L., &amp; </w:t>
      </w:r>
      <w:r w:rsidR="00837292"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="00837292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A07DC5" w:rsidRPr="006600D6">
        <w:rPr>
          <w:rFonts w:ascii="Times New Roman" w:hAnsi="Times New Roman"/>
          <w:noProof/>
          <w:sz w:val="24"/>
          <w:szCs w:val="24"/>
        </w:rPr>
        <w:t>(</w:t>
      </w:r>
      <w:r w:rsidR="00DF3ADE" w:rsidRPr="006600D6">
        <w:rPr>
          <w:rFonts w:ascii="Times New Roman" w:hAnsi="Times New Roman"/>
          <w:noProof/>
          <w:sz w:val="24"/>
          <w:szCs w:val="24"/>
        </w:rPr>
        <w:t>2020</w:t>
      </w:r>
      <w:r w:rsidR="00A07DC5"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="00837292" w:rsidRPr="006600D6">
        <w:rPr>
          <w:rFonts w:ascii="Times New Roman" w:hAnsi="Times New Roman"/>
          <w:noProof/>
          <w:sz w:val="24"/>
          <w:szCs w:val="24"/>
        </w:rPr>
        <w:t>From workplace mistreatment to job insecurity: The moderating effect of work centrality</w:t>
      </w:r>
      <w:r w:rsidR="00F82773" w:rsidRPr="006600D6">
        <w:rPr>
          <w:rFonts w:ascii="Times New Roman" w:hAnsi="Times New Roman"/>
          <w:noProof/>
          <w:sz w:val="24"/>
          <w:szCs w:val="24"/>
        </w:rPr>
        <w:t>.</w:t>
      </w:r>
      <w:r w:rsidR="00837292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DF3ADE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Stress and Health,</w:t>
      </w:r>
      <w:r w:rsidR="00DF3ADE" w:rsidRPr="006600D6">
        <w:rPr>
          <w:rFonts w:ascii="Times New Roman" w:hAnsi="Times New Roman"/>
          <w:i/>
          <w:noProof/>
          <w:sz w:val="24"/>
          <w:szCs w:val="24"/>
        </w:rPr>
        <w:t xml:space="preserve"> 36, </w:t>
      </w:r>
      <w:r w:rsidR="00DF3ADE" w:rsidRPr="006600D6">
        <w:rPr>
          <w:rFonts w:ascii="Times New Roman" w:hAnsi="Times New Roman"/>
          <w:noProof/>
          <w:sz w:val="24"/>
          <w:szCs w:val="24"/>
        </w:rPr>
        <w:t>249–263.</w:t>
      </w:r>
      <w:r w:rsidR="003F7718" w:rsidRPr="006600D6">
        <w:rPr>
          <w:rFonts w:ascii="Times New Roman" w:hAnsi="Times New Roman"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="00D6740D" w:rsidRPr="006600D6">
        <w:rPr>
          <w:rFonts w:ascii="Times New Roman" w:hAnsi="Times New Roman"/>
          <w:iCs/>
          <w:noProof/>
          <w:sz w:val="24"/>
          <w:szCs w:val="24"/>
        </w:rPr>
        <w:t>Impact Factor: 3.454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AA2E6D1" w14:textId="3EDFBE77" w:rsidR="003C3DFC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18.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3C3DFC" w:rsidRPr="006600D6">
        <w:rPr>
          <w:rFonts w:ascii="Times New Roman" w:hAnsi="Times New Roman"/>
          <w:noProof/>
          <w:sz w:val="24"/>
          <w:szCs w:val="24"/>
          <w:u w:val="single"/>
        </w:rPr>
        <w:t>Liu, H.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="003C3DFC" w:rsidRPr="006600D6">
        <w:rPr>
          <w:rFonts w:ascii="Times New Roman" w:hAnsi="Times New Roman"/>
          <w:noProof/>
          <w:sz w:val="24"/>
          <w:szCs w:val="24"/>
          <w:u w:val="single"/>
        </w:rPr>
        <w:t>Zou, H.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, Wang, H., </w:t>
      </w:r>
      <w:r w:rsidR="003C3DFC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, &amp; Liao, J. (2020). Do emotional labour strategies influence emotional exhaustion and professional identity or vice versa? Evidence from new nurses. </w:t>
      </w:r>
      <w:r w:rsidR="003C3DFC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Advanced Nursing,</w:t>
      </w:r>
      <w:r w:rsidR="003C3DFC" w:rsidRPr="006600D6">
        <w:rPr>
          <w:rFonts w:ascii="Times New Roman" w:hAnsi="Times New Roman"/>
          <w:i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i/>
          <w:noProof/>
          <w:sz w:val="24"/>
          <w:szCs w:val="24"/>
        </w:rPr>
        <w:t>76,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 577–587.</w:t>
      </w:r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(Impact Factor:</w:t>
      </w:r>
      <w:r w:rsidR="00C71390" w:rsidRPr="006600D6">
        <w:rPr>
          <w:rFonts w:ascii="Times New Roman" w:hAnsi="Times New Roman"/>
          <w:iCs/>
          <w:noProof/>
          <w:sz w:val="24"/>
          <w:szCs w:val="24"/>
        </w:rPr>
        <w:t xml:space="preserve"> 3.057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9237013" w14:textId="7ABE2B65" w:rsidR="003C3DFC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17.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3C3DFC" w:rsidRPr="006600D6">
        <w:rPr>
          <w:rFonts w:ascii="Times New Roman" w:hAnsi="Times New Roman"/>
          <w:noProof/>
          <w:sz w:val="24"/>
          <w:szCs w:val="24"/>
        </w:rPr>
        <w:t>Jiang, L.,</w:t>
      </w:r>
      <w:r w:rsidR="003C3DFC"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noProof/>
          <w:sz w:val="24"/>
          <w:szCs w:val="24"/>
        </w:rPr>
        <w:t>&amp; Wang, H. (2019). How to build your team for innovation? A cross-level mediation model of team personality, team climate for innovation, creativity, and job crafting.</w:t>
      </w:r>
      <w:r w:rsidR="003C3DFC" w:rsidRPr="006600D6">
        <w:rPr>
          <w:rFonts w:ascii="Times New Roman" w:hAnsi="Times New Roman"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Occupational and Organizational Psychology,</w:t>
      </w:r>
      <w:r w:rsidR="003C3DFC" w:rsidRPr="006600D6">
        <w:rPr>
          <w:rFonts w:ascii="Times New Roman" w:hAnsi="Times New Roman"/>
          <w:i/>
          <w:noProof/>
          <w:sz w:val="24"/>
          <w:szCs w:val="24"/>
        </w:rPr>
        <w:t xml:space="preserve"> 92, </w:t>
      </w:r>
      <w:r w:rsidR="003C3DFC" w:rsidRPr="006600D6">
        <w:rPr>
          <w:rFonts w:ascii="Times New Roman" w:hAnsi="Times New Roman"/>
          <w:noProof/>
          <w:sz w:val="24"/>
          <w:szCs w:val="24"/>
        </w:rPr>
        <w:t>848-872.</w:t>
      </w:r>
      <w:r w:rsidR="003B0F68" w:rsidRPr="006600D6">
        <w:rPr>
          <w:rFonts w:ascii="Times New Roman" w:hAnsi="Times New Roman"/>
          <w:iCs/>
          <w:noProof/>
          <w:sz w:val="24"/>
          <w:szCs w:val="24"/>
        </w:rPr>
        <w:t xml:space="preserve"> 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C71390" w:rsidRPr="006600D6">
        <w:rPr>
          <w:rFonts w:ascii="Times New Roman" w:hAnsi="Times New Roman"/>
          <w:iCs/>
          <w:noProof/>
          <w:sz w:val="24"/>
          <w:szCs w:val="24"/>
        </w:rPr>
        <w:t xml:space="preserve"> 5.119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0B4657D2" w14:textId="2281DF0A" w:rsidR="003C3DFC" w:rsidRPr="006600D6" w:rsidRDefault="005F184A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*</w:t>
      </w:r>
      <w:r w:rsidR="004A373B" w:rsidRPr="006600D6">
        <w:rPr>
          <w:rFonts w:ascii="Times New Roman" w:hAnsi="Times New Roman"/>
          <w:noProof/>
          <w:sz w:val="24"/>
          <w:szCs w:val="24"/>
        </w:rPr>
        <w:t>16.</w:t>
      </w:r>
      <w:r w:rsidR="005F290D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noProof/>
          <w:sz w:val="24"/>
          <w:szCs w:val="24"/>
          <w:u w:val="single"/>
        </w:rPr>
        <w:t>Sungu, L.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, Weng, Q., &amp; </w:t>
      </w:r>
      <w:r w:rsidR="003C3DFC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 (2019). Organizational commitment and job performance: Examining the moderating roles of occupational commitment and transformational leadership.</w:t>
      </w:r>
      <w:r w:rsidR="003C3DFC" w:rsidRPr="006600D6">
        <w:rPr>
          <w:rFonts w:ascii="Times New Roman" w:hAnsi="Times New Roman"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International Journal of Selection and Assessment,</w:t>
      </w:r>
      <w:r w:rsidR="003C3DFC" w:rsidRPr="006600D6">
        <w:rPr>
          <w:rFonts w:ascii="Times New Roman" w:hAnsi="Times New Roman"/>
          <w:i/>
          <w:noProof/>
          <w:sz w:val="24"/>
          <w:szCs w:val="24"/>
        </w:rPr>
        <w:t xml:space="preserve"> 27, </w:t>
      </w:r>
      <w:r w:rsidR="003C3DFC" w:rsidRPr="006600D6">
        <w:rPr>
          <w:rFonts w:ascii="Times New Roman" w:hAnsi="Times New Roman"/>
          <w:noProof/>
          <w:sz w:val="24"/>
          <w:szCs w:val="24"/>
        </w:rPr>
        <w:t>280-290.</w:t>
      </w:r>
      <w:r w:rsidR="003F7718" w:rsidRPr="006600D6">
        <w:rPr>
          <w:rFonts w:ascii="Times New Roman" w:hAnsi="Times New Roman"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C4140B" w:rsidRPr="006600D6">
        <w:rPr>
          <w:rFonts w:ascii="Times New Roman" w:hAnsi="Times New Roman"/>
          <w:iCs/>
          <w:noProof/>
          <w:sz w:val="24"/>
          <w:szCs w:val="24"/>
        </w:rPr>
        <w:t xml:space="preserve"> 2.410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570CB0D4" w14:textId="14E2C969" w:rsidR="00AF0018" w:rsidRPr="006600D6" w:rsidRDefault="00AF0018" w:rsidP="00AF0018">
      <w:pPr>
        <w:spacing w:before="156" w:after="0" w:line="240" w:lineRule="auto"/>
        <w:ind w:left="720" w:rightChars="0" w:right="0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*</w:t>
      </w:r>
      <w:r w:rsidR="005F184A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This paper received the h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ighly cited paper award</w:t>
      </w:r>
      <w:r w:rsidR="00D329B4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from </w:t>
      </w:r>
      <w:r w:rsidR="00D329B4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International Journal of Selection and Assessment</w:t>
      </w:r>
      <w:r w:rsidR="005F184A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.</w:t>
      </w:r>
    </w:p>
    <w:p w14:paraId="07D7AC6A" w14:textId="0B4311E7" w:rsidR="003C3DFC" w:rsidRPr="006600D6" w:rsidRDefault="004A373B" w:rsidP="006A4C09">
      <w:pPr>
        <w:spacing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15.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 Peng, Y., Zhao, P., </w:t>
      </w:r>
      <w:r w:rsidR="003C3DFC" w:rsidRPr="006600D6">
        <w:rPr>
          <w:rFonts w:ascii="Times New Roman" w:hAnsi="Times New Roman"/>
          <w:noProof/>
          <w:sz w:val="24"/>
          <w:szCs w:val="24"/>
          <w:u w:val="single"/>
        </w:rPr>
        <w:t>Hayes, R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 &amp; </w:t>
      </w:r>
      <w:r w:rsidR="003C3DFC" w:rsidRPr="006600D6">
        <w:rPr>
          <w:rFonts w:ascii="Times New Roman" w:hAnsi="Times New Roman"/>
          <w:noProof/>
          <w:sz w:val="24"/>
          <w:szCs w:val="24"/>
          <w:u w:val="single"/>
        </w:rPr>
        <w:t>Jimenez, W. P</w:t>
      </w:r>
      <w:r w:rsidR="003C3DFC" w:rsidRPr="006600D6">
        <w:rPr>
          <w:rFonts w:ascii="Times New Roman" w:hAnsi="Times New Roman"/>
          <w:noProof/>
          <w:sz w:val="24"/>
          <w:szCs w:val="24"/>
        </w:rPr>
        <w:t xml:space="preserve">. (2019). Fighting for time: Spillover and crossover effects of long work hours among dual-earner couples. </w:t>
      </w:r>
      <w:r w:rsidR="003C3DFC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Stress and Health,</w:t>
      </w:r>
      <w:r w:rsidR="003C3DFC" w:rsidRPr="006600D6">
        <w:rPr>
          <w:rFonts w:ascii="Times New Roman" w:hAnsi="Times New Roman"/>
          <w:i/>
          <w:noProof/>
          <w:sz w:val="24"/>
          <w:szCs w:val="24"/>
        </w:rPr>
        <w:t xml:space="preserve"> 35, </w:t>
      </w:r>
      <w:r w:rsidR="003C3DFC" w:rsidRPr="006600D6">
        <w:rPr>
          <w:rFonts w:ascii="Times New Roman" w:hAnsi="Times New Roman"/>
          <w:noProof/>
          <w:sz w:val="24"/>
          <w:szCs w:val="24"/>
        </w:rPr>
        <w:t>491- 502.</w:t>
      </w:r>
      <w:r w:rsidR="003F7718" w:rsidRPr="006600D6">
        <w:rPr>
          <w:rFonts w:ascii="Times New Roman" w:hAnsi="Times New Roman"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C4140B" w:rsidRPr="006600D6">
        <w:rPr>
          <w:rFonts w:ascii="Times New Roman" w:hAnsi="Times New Roman"/>
          <w:iCs/>
          <w:noProof/>
          <w:sz w:val="24"/>
          <w:szCs w:val="24"/>
        </w:rPr>
        <w:t xml:space="preserve"> 3.454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0F2F2AA" w14:textId="3B19D567" w:rsidR="003C3DFC" w:rsidRPr="006600D6" w:rsidRDefault="004A373B" w:rsidP="00D937DF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14. </w:t>
      </w:r>
      <w:r w:rsidR="00E848D4" w:rsidRPr="006600D6">
        <w:rPr>
          <w:rFonts w:ascii="Times New Roman" w:hAnsi="Times New Roman"/>
          <w:noProof/>
          <w:sz w:val="24"/>
          <w:szCs w:val="24"/>
        </w:rPr>
        <w:t xml:space="preserve">Peng, Y., Zhang, W., </w:t>
      </w:r>
      <w:r w:rsidR="00E848D4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E848D4" w:rsidRPr="006600D6">
        <w:rPr>
          <w:rFonts w:ascii="Times New Roman" w:hAnsi="Times New Roman"/>
          <w:noProof/>
          <w:sz w:val="24"/>
          <w:szCs w:val="24"/>
        </w:rPr>
        <w:t xml:space="preserve"> Matthews, R. A., &amp; Jex, M. S (</w:t>
      </w:r>
      <w:r w:rsidR="003C3DFC" w:rsidRPr="006600D6">
        <w:rPr>
          <w:rFonts w:ascii="Times New Roman" w:hAnsi="Times New Roman"/>
          <w:noProof/>
          <w:sz w:val="24"/>
          <w:szCs w:val="24"/>
        </w:rPr>
        <w:t>2019</w:t>
      </w:r>
      <w:r w:rsidR="00E848D4" w:rsidRPr="006600D6">
        <w:rPr>
          <w:rFonts w:ascii="Times New Roman" w:hAnsi="Times New Roman"/>
          <w:noProof/>
          <w:sz w:val="24"/>
          <w:szCs w:val="24"/>
        </w:rPr>
        <w:t xml:space="preserve">). When do work stressors lead to innovative performance? An examination of the moderating effects of learning goal orientation and job autonomy. </w:t>
      </w:r>
      <w:r w:rsidR="003C3DFC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International Journal of Stress Management,</w:t>
      </w:r>
      <w:r w:rsidR="00E13292"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3C3DFC" w:rsidRPr="006600D6">
        <w:rPr>
          <w:rFonts w:ascii="Times New Roman" w:hAnsi="Times New Roman"/>
          <w:i/>
          <w:noProof/>
          <w:sz w:val="24"/>
          <w:szCs w:val="24"/>
        </w:rPr>
        <w:t xml:space="preserve">26, </w:t>
      </w:r>
      <w:r w:rsidR="003C3DFC" w:rsidRPr="006600D6">
        <w:rPr>
          <w:rFonts w:ascii="Times New Roman" w:hAnsi="Times New Roman"/>
          <w:noProof/>
          <w:sz w:val="24"/>
          <w:szCs w:val="24"/>
        </w:rPr>
        <w:t>250-260.</w:t>
      </w:r>
      <w:r w:rsidR="003F7718" w:rsidRPr="006600D6">
        <w:rPr>
          <w:rFonts w:ascii="Times New Roman" w:hAnsi="Times New Roman"/>
          <w:noProof/>
          <w:sz w:val="24"/>
          <w:szCs w:val="24"/>
        </w:rPr>
        <w:t xml:space="preserve"> (AJG-2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B42A4C" w:rsidRPr="006600D6">
        <w:rPr>
          <w:rFonts w:ascii="Times New Roman" w:hAnsi="Times New Roman"/>
          <w:iCs/>
          <w:noProof/>
          <w:sz w:val="24"/>
          <w:szCs w:val="24"/>
        </w:rPr>
        <w:t xml:space="preserve"> 4.368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AFDEC00" w14:textId="1E0D359C" w:rsidR="00D937DF" w:rsidRPr="006600D6" w:rsidRDefault="004A373B" w:rsidP="00D937DF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13. </w:t>
      </w:r>
      <w:r w:rsidR="00D937DF" w:rsidRPr="006600D6">
        <w:rPr>
          <w:rFonts w:ascii="Times New Roman" w:hAnsi="Times New Roman"/>
          <w:noProof/>
          <w:sz w:val="24"/>
          <w:szCs w:val="24"/>
        </w:rPr>
        <w:t xml:space="preserve">Jiang, L., </w:t>
      </w:r>
      <w:r w:rsidR="00D937DF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D937DF" w:rsidRPr="006600D6">
        <w:rPr>
          <w:rFonts w:ascii="Times New Roman" w:hAnsi="Times New Roman"/>
          <w:noProof/>
          <w:sz w:val="24"/>
          <w:szCs w:val="24"/>
        </w:rPr>
        <w:t xml:space="preserve">, &amp; Hu, X. (2019). Can gossip buffer the effect of job insecurity on workplace friendships. </w:t>
      </w:r>
      <w:r w:rsidR="00D937DF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International Journal of Environmental Research and Public Health, </w:t>
      </w:r>
      <w:r w:rsidR="00D937DF" w:rsidRPr="006600D6">
        <w:rPr>
          <w:rFonts w:ascii="Times New Roman" w:hAnsi="Times New Roman"/>
          <w:i/>
          <w:noProof/>
          <w:sz w:val="24"/>
          <w:szCs w:val="24"/>
        </w:rPr>
        <w:t xml:space="preserve">16, </w:t>
      </w:r>
      <w:r w:rsidR="00D937DF" w:rsidRPr="006600D6">
        <w:rPr>
          <w:rFonts w:ascii="Times New Roman" w:hAnsi="Times New Roman"/>
          <w:noProof/>
          <w:sz w:val="24"/>
          <w:szCs w:val="24"/>
        </w:rPr>
        <w:t>1285.</w:t>
      </w:r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(</w:t>
      </w:r>
      <w:r w:rsidR="00AB0A26" w:rsidRPr="006600D6">
        <w:rPr>
          <w:rFonts w:ascii="Times New Roman" w:hAnsi="Times New Roman"/>
          <w:iCs/>
          <w:noProof/>
          <w:sz w:val="24"/>
          <w:szCs w:val="24"/>
        </w:rPr>
        <w:t>Impact Factor: 4.614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25D55012" w14:textId="392B304F" w:rsidR="00CB1A69" w:rsidRPr="006600D6" w:rsidRDefault="004A373B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12.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B1A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CB1A69" w:rsidRPr="006600D6">
        <w:rPr>
          <w:rFonts w:ascii="Times New Roman" w:hAnsi="Times New Roman"/>
          <w:noProof/>
          <w:sz w:val="24"/>
          <w:szCs w:val="24"/>
        </w:rPr>
        <w:t>, Payne, S. C., &amp; Bergman, M. E. (</w:t>
      </w:r>
      <w:r w:rsidR="00CD6D5E" w:rsidRPr="006600D6">
        <w:rPr>
          <w:rFonts w:ascii="Times New Roman" w:hAnsi="Times New Roman"/>
          <w:noProof/>
          <w:sz w:val="24"/>
          <w:szCs w:val="24"/>
        </w:rPr>
        <w:t>2018</w:t>
      </w:r>
      <w:r w:rsidR="00CB1A69" w:rsidRPr="006600D6">
        <w:rPr>
          <w:rFonts w:ascii="Times New Roman" w:hAnsi="Times New Roman"/>
          <w:noProof/>
          <w:sz w:val="24"/>
          <w:szCs w:val="24"/>
        </w:rPr>
        <w:t xml:space="preserve">). The measurement equivalence of a safety climate measure across five faultlines. </w:t>
      </w:r>
      <w:r w:rsidR="00CB1A6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Accident Analysis &amp; Prevention</w:t>
      </w:r>
      <w:r w:rsidR="00331FFE" w:rsidRPr="006600D6">
        <w:rPr>
          <w:rFonts w:ascii="Times New Roman" w:hAnsi="Times New Roman"/>
          <w:i/>
          <w:noProof/>
          <w:sz w:val="24"/>
          <w:szCs w:val="24"/>
        </w:rPr>
        <w:t xml:space="preserve">, 121, </w:t>
      </w:r>
      <w:r w:rsidR="00331FFE" w:rsidRPr="006600D6">
        <w:rPr>
          <w:rFonts w:ascii="Times New Roman" w:hAnsi="Times New Roman"/>
          <w:noProof/>
          <w:sz w:val="24"/>
          <w:szCs w:val="24"/>
        </w:rPr>
        <w:t>321-334.</w:t>
      </w:r>
      <w:r w:rsidR="00C834B5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C834B5" w:rsidRPr="006600D6">
        <w:rPr>
          <w:rFonts w:ascii="Times New Roman" w:hAnsi="Times New Roman"/>
          <w:iCs/>
          <w:noProof/>
          <w:sz w:val="24"/>
          <w:szCs w:val="24"/>
        </w:rPr>
        <w:t>(AJG-3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D7509E" w:rsidRPr="006600D6">
        <w:rPr>
          <w:rFonts w:ascii="Times New Roman" w:hAnsi="Times New Roman"/>
          <w:iCs/>
          <w:noProof/>
          <w:sz w:val="24"/>
          <w:szCs w:val="24"/>
        </w:rPr>
        <w:t xml:space="preserve"> 6.376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  <w:r w:rsidR="00CB1A69" w:rsidRPr="006600D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92F57D6" w14:textId="15A457A7" w:rsidR="00FF097D" w:rsidRPr="006600D6" w:rsidRDefault="004A373B" w:rsidP="00FF097D">
      <w:pPr>
        <w:spacing w:before="80" w:after="0" w:line="240" w:lineRule="auto"/>
        <w:ind w:left="720" w:rightChars="0" w:right="0" w:hanging="720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11.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62F26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462F26" w:rsidRPr="006600D6">
        <w:rPr>
          <w:rFonts w:ascii="Times New Roman" w:hAnsi="Times New Roman"/>
          <w:noProof/>
          <w:sz w:val="24"/>
          <w:szCs w:val="24"/>
        </w:rPr>
        <w:t>, &amp; Payne, S. C (</w:t>
      </w:r>
      <w:r w:rsidR="002A28D9" w:rsidRPr="006600D6">
        <w:rPr>
          <w:rFonts w:ascii="Times New Roman" w:hAnsi="Times New Roman"/>
          <w:noProof/>
          <w:sz w:val="24"/>
          <w:szCs w:val="24"/>
        </w:rPr>
        <w:t>2018</w:t>
      </w:r>
      <w:r w:rsidR="005D05ED" w:rsidRPr="006600D6">
        <w:rPr>
          <w:rFonts w:ascii="Times New Roman" w:hAnsi="Times New Roman"/>
          <w:noProof/>
          <w:sz w:val="24"/>
          <w:szCs w:val="24"/>
        </w:rPr>
        <w:t xml:space="preserve">). Predicting </w:t>
      </w:r>
      <w:r w:rsidR="009A6757" w:rsidRPr="006600D6">
        <w:rPr>
          <w:rFonts w:ascii="Times New Roman" w:hAnsi="Times New Roman"/>
          <w:noProof/>
          <w:sz w:val="24"/>
          <w:szCs w:val="24"/>
        </w:rPr>
        <w:t>retention duration from organizational commitment profile transitions</w:t>
      </w:r>
      <w:r w:rsidR="00462F26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2A28D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Management,</w:t>
      </w:r>
      <w:r w:rsidR="002A28D9" w:rsidRPr="006600D6">
        <w:rPr>
          <w:rFonts w:ascii="Times New Roman" w:hAnsi="Times New Roman"/>
          <w:i/>
          <w:noProof/>
          <w:sz w:val="24"/>
          <w:szCs w:val="24"/>
        </w:rPr>
        <w:t xml:space="preserve"> 44, </w:t>
      </w:r>
      <w:r w:rsidR="002A28D9" w:rsidRPr="006600D6">
        <w:rPr>
          <w:rFonts w:ascii="Times New Roman" w:hAnsi="Times New Roman"/>
          <w:noProof/>
          <w:sz w:val="24"/>
          <w:szCs w:val="24"/>
        </w:rPr>
        <w:t>2142 - 2168</w:t>
      </w:r>
      <w:r w:rsidR="002A28D9"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3B0F68"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FF097D" w:rsidRPr="006600D6">
        <w:rPr>
          <w:rFonts w:ascii="Times New Roman" w:hAnsi="Times New Roman"/>
          <w:iCs/>
          <w:noProof/>
          <w:sz w:val="24"/>
          <w:szCs w:val="24"/>
        </w:rPr>
        <w:t>(AJG-4*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D7509E" w:rsidRPr="006600D6">
        <w:rPr>
          <w:rFonts w:ascii="Times New Roman" w:hAnsi="Times New Roman"/>
          <w:iCs/>
          <w:noProof/>
          <w:sz w:val="24"/>
          <w:szCs w:val="24"/>
        </w:rPr>
        <w:t xml:space="preserve"> 13.508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48DA4AF" w14:textId="5C21B7E6" w:rsidR="009A6757" w:rsidRPr="006600D6" w:rsidRDefault="004A373B" w:rsidP="00FF097D">
      <w:pPr>
        <w:spacing w:before="80" w:after="0" w:line="240" w:lineRule="auto"/>
        <w:ind w:left="720" w:rightChars="0" w:right="0" w:hanging="720"/>
        <w:jc w:val="left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10. </w:t>
      </w:r>
      <w:r w:rsidR="009A6757" w:rsidRPr="006600D6">
        <w:rPr>
          <w:rFonts w:ascii="Times New Roman" w:hAnsi="Times New Roman"/>
          <w:noProof/>
          <w:sz w:val="24"/>
          <w:szCs w:val="24"/>
          <w:u w:val="single"/>
        </w:rPr>
        <w:t>Zimmerman,</w:t>
      </w:r>
      <w:r w:rsidR="00B61968"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C. A</w:t>
      </w:r>
      <w:r w:rsidR="00B61968" w:rsidRPr="006600D6">
        <w:rPr>
          <w:rFonts w:ascii="Times New Roman" w:hAnsi="Times New Roman"/>
          <w:noProof/>
          <w:sz w:val="24"/>
          <w:szCs w:val="24"/>
        </w:rPr>
        <w:t>., Carter-Sowell, A.</w:t>
      </w:r>
      <w:r w:rsidR="002D500F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B61968" w:rsidRPr="006600D6">
        <w:rPr>
          <w:rFonts w:ascii="Times New Roman" w:hAnsi="Times New Roman"/>
          <w:noProof/>
          <w:sz w:val="24"/>
          <w:szCs w:val="24"/>
        </w:rPr>
        <w:t xml:space="preserve">R., &amp; </w:t>
      </w:r>
      <w:r w:rsidR="009A6757"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="009A6757" w:rsidRPr="006600D6">
        <w:rPr>
          <w:rFonts w:ascii="Times New Roman" w:hAnsi="Times New Roman"/>
          <w:noProof/>
          <w:sz w:val="24"/>
          <w:szCs w:val="24"/>
        </w:rPr>
        <w:t xml:space="preserve">. (2016). Examining workplace ostracism experiences in academia: Understanding how gender differences in the faculty ranks influence inclusive climates on campus. </w:t>
      </w:r>
      <w:r w:rsidR="009A6757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Frontiers in Psychology,</w:t>
      </w:r>
      <w:r w:rsidR="009A6757" w:rsidRPr="006600D6">
        <w:rPr>
          <w:rFonts w:ascii="Times New Roman" w:hAnsi="Times New Roman"/>
          <w:i/>
          <w:noProof/>
          <w:sz w:val="24"/>
          <w:szCs w:val="24"/>
        </w:rPr>
        <w:t xml:space="preserve"> 7, </w:t>
      </w:r>
      <w:r w:rsidR="009A6757" w:rsidRPr="006600D6">
        <w:rPr>
          <w:rFonts w:ascii="Times New Roman" w:hAnsi="Times New Roman"/>
          <w:noProof/>
          <w:sz w:val="24"/>
          <w:szCs w:val="24"/>
        </w:rPr>
        <w:t>7</w:t>
      </w:r>
      <w:r w:rsidR="00CC3FE2" w:rsidRPr="006600D6">
        <w:rPr>
          <w:rFonts w:ascii="Times New Roman" w:hAnsi="Times New Roman"/>
          <w:noProof/>
          <w:sz w:val="24"/>
          <w:szCs w:val="24"/>
        </w:rPr>
        <w:t>53</w:t>
      </w:r>
      <w:r w:rsidR="009A6757" w:rsidRPr="006600D6">
        <w:rPr>
          <w:rFonts w:ascii="Times New Roman" w:hAnsi="Times New Roman"/>
          <w:i/>
          <w:noProof/>
          <w:sz w:val="24"/>
          <w:szCs w:val="24"/>
        </w:rPr>
        <w:t xml:space="preserve">. </w:t>
      </w:r>
      <w:r w:rsidR="003F7718" w:rsidRPr="006600D6">
        <w:rPr>
          <w:rFonts w:ascii="Times New Roman" w:hAnsi="Times New Roman"/>
          <w:iCs/>
          <w:noProof/>
          <w:sz w:val="24"/>
          <w:szCs w:val="24"/>
        </w:rPr>
        <w:t>(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Impact Factor:</w:t>
      </w:r>
      <w:r w:rsidR="00FE03BA" w:rsidRPr="006600D6">
        <w:rPr>
          <w:rFonts w:ascii="Times New Roman" w:hAnsi="Times New Roman"/>
          <w:iCs/>
          <w:noProof/>
          <w:sz w:val="24"/>
          <w:szCs w:val="24"/>
        </w:rPr>
        <w:t xml:space="preserve"> 4.232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28B035CE" w14:textId="67873954" w:rsidR="009D26F4" w:rsidRPr="006600D6" w:rsidRDefault="00A74EE5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 xml:space="preserve">9. </w:t>
      </w:r>
      <w:r w:rsidR="009D26F4" w:rsidRPr="006600D6">
        <w:rPr>
          <w:rFonts w:ascii="Times New Roman" w:hAnsi="Times New Roman"/>
          <w:noProof/>
          <w:sz w:val="24"/>
          <w:szCs w:val="24"/>
        </w:rPr>
        <w:t xml:space="preserve">Kabins, A., </w:t>
      </w:r>
      <w:r w:rsidR="009D26F4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D26F4" w:rsidRPr="006600D6">
        <w:rPr>
          <w:rFonts w:ascii="Times New Roman" w:hAnsi="Times New Roman"/>
          <w:noProof/>
          <w:sz w:val="24"/>
          <w:szCs w:val="24"/>
        </w:rPr>
        <w:t>, Bergman, M. E., Berry, C. M., &amp; Willson, V. (</w:t>
      </w:r>
      <w:r w:rsidR="00D23BBF" w:rsidRPr="006600D6">
        <w:rPr>
          <w:rFonts w:ascii="Times New Roman" w:hAnsi="Times New Roman"/>
          <w:noProof/>
          <w:sz w:val="24"/>
          <w:szCs w:val="24"/>
        </w:rPr>
        <w:t>2016</w:t>
      </w:r>
      <w:r w:rsidR="009D26F4" w:rsidRPr="006600D6">
        <w:rPr>
          <w:rFonts w:ascii="Times New Roman" w:hAnsi="Times New Roman"/>
          <w:noProof/>
          <w:sz w:val="24"/>
          <w:szCs w:val="24"/>
        </w:rPr>
        <w:t xml:space="preserve">). A profile of profiles: A meta-analysis of the nomological net of commitment profiles. </w:t>
      </w:r>
      <w:r w:rsidR="00D23BBF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Applied Psychology,</w:t>
      </w:r>
      <w:r w:rsidR="00D23BBF" w:rsidRPr="006600D6">
        <w:rPr>
          <w:rFonts w:ascii="Times New Roman" w:hAnsi="Times New Roman"/>
          <w:i/>
          <w:noProof/>
          <w:sz w:val="24"/>
          <w:szCs w:val="24"/>
        </w:rPr>
        <w:t xml:space="preserve"> 101, </w:t>
      </w:r>
      <w:r w:rsidR="00FC2661" w:rsidRPr="006600D6">
        <w:rPr>
          <w:rFonts w:ascii="Times New Roman" w:hAnsi="Times New Roman"/>
          <w:noProof/>
          <w:sz w:val="24"/>
          <w:szCs w:val="24"/>
        </w:rPr>
        <w:t>881-904.</w:t>
      </w:r>
      <w:r w:rsidR="003B0F68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3B0F68" w:rsidRPr="006600D6">
        <w:rPr>
          <w:rFonts w:ascii="Times New Roman" w:hAnsi="Times New Roman"/>
          <w:iCs/>
          <w:noProof/>
          <w:sz w:val="24"/>
          <w:szCs w:val="24"/>
        </w:rPr>
        <w:t>(AJG-4*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FE03BA" w:rsidRPr="006600D6">
        <w:rPr>
          <w:rFonts w:ascii="Times New Roman" w:hAnsi="Times New Roman"/>
          <w:iCs/>
          <w:noProof/>
          <w:sz w:val="24"/>
          <w:szCs w:val="24"/>
        </w:rPr>
        <w:t xml:space="preserve"> 11.802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AB92899" w14:textId="24D7C474" w:rsidR="00C70CF3" w:rsidRPr="006600D6" w:rsidRDefault="00A74EE5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8. </w:t>
      </w:r>
      <w:r w:rsidR="00C70CF3" w:rsidRPr="006600D6">
        <w:rPr>
          <w:rFonts w:ascii="Times New Roman" w:hAnsi="Times New Roman"/>
          <w:noProof/>
          <w:sz w:val="24"/>
          <w:szCs w:val="24"/>
        </w:rPr>
        <w:t xml:space="preserve">Wasti, S. A., Peterson, M. F., Breitsohl, H.,* Cohen, A.,* </w:t>
      </w:r>
      <w:proofErr w:type="spellStart"/>
      <w:r w:rsidR="00C70CF3" w:rsidRPr="006600D6">
        <w:rPr>
          <w:rFonts w:ascii="Times New Roman" w:hAnsi="Times New Roman"/>
          <w:sz w:val="24"/>
          <w:szCs w:val="24"/>
        </w:rPr>
        <w:t>Jørgensen</w:t>
      </w:r>
      <w:proofErr w:type="spellEnd"/>
      <w:r w:rsidR="00C70CF3" w:rsidRPr="006600D6">
        <w:rPr>
          <w:rFonts w:ascii="Times New Roman" w:hAnsi="Times New Roman"/>
          <w:sz w:val="24"/>
          <w:szCs w:val="24"/>
        </w:rPr>
        <w:t xml:space="preserve">, </w:t>
      </w:r>
      <w:r w:rsidR="00E05D75" w:rsidRPr="006600D6">
        <w:rPr>
          <w:rFonts w:ascii="Times New Roman" w:hAnsi="Times New Roman"/>
          <w:sz w:val="24"/>
          <w:szCs w:val="24"/>
        </w:rPr>
        <w:t>F., *</w:t>
      </w:r>
      <w:r w:rsidR="00C70CF3" w:rsidRPr="006600D6">
        <w:rPr>
          <w:rFonts w:ascii="Times New Roman" w:hAnsi="Times New Roman"/>
          <w:sz w:val="24"/>
          <w:szCs w:val="24"/>
        </w:rPr>
        <w:t xml:space="preserve"> Rodrigues, A. C. D. </w:t>
      </w:r>
      <w:r w:rsidR="00E05D75" w:rsidRPr="006600D6">
        <w:rPr>
          <w:rFonts w:ascii="Times New Roman" w:hAnsi="Times New Roman"/>
          <w:sz w:val="24"/>
          <w:szCs w:val="24"/>
        </w:rPr>
        <w:t>A., *</w:t>
      </w:r>
      <w:r w:rsidR="00C70CF3" w:rsidRPr="006600D6">
        <w:rPr>
          <w:rFonts w:ascii="Times New Roman" w:hAnsi="Times New Roman"/>
          <w:sz w:val="24"/>
          <w:szCs w:val="24"/>
        </w:rPr>
        <w:t xml:space="preserve">Weng, Q. </w:t>
      </w:r>
      <w:r w:rsidR="00E05D75" w:rsidRPr="006600D6">
        <w:rPr>
          <w:rFonts w:ascii="Times New Roman" w:hAnsi="Times New Roman"/>
          <w:sz w:val="24"/>
          <w:szCs w:val="24"/>
        </w:rPr>
        <w:t>X., *</w:t>
      </w:r>
      <w:r w:rsidR="00C70CF3" w:rsidRPr="006600D6">
        <w:rPr>
          <w:rFonts w:ascii="Times New Roman" w:hAnsi="Times New Roman"/>
          <w:sz w:val="24"/>
          <w:szCs w:val="24"/>
        </w:rPr>
        <w:t xml:space="preserve"> &amp; </w:t>
      </w:r>
      <w:r w:rsidR="00C70CF3" w:rsidRPr="006600D6">
        <w:rPr>
          <w:rFonts w:ascii="Times New Roman" w:hAnsi="Times New Roman"/>
          <w:b/>
          <w:sz w:val="24"/>
          <w:szCs w:val="24"/>
        </w:rPr>
        <w:t>Xu, X.</w:t>
      </w:r>
      <w:r w:rsidR="00C70CF3" w:rsidRPr="006600D6">
        <w:rPr>
          <w:rFonts w:ascii="Times New Roman" w:hAnsi="Times New Roman"/>
          <w:sz w:val="24"/>
          <w:szCs w:val="24"/>
        </w:rPr>
        <w:t>* (</w:t>
      </w:r>
      <w:r w:rsidR="00B7030F" w:rsidRPr="006600D6">
        <w:rPr>
          <w:rFonts w:ascii="Times New Roman" w:hAnsi="Times New Roman"/>
          <w:noProof/>
          <w:sz w:val="24"/>
          <w:szCs w:val="24"/>
        </w:rPr>
        <w:t>2016</w:t>
      </w:r>
      <w:r w:rsidR="00C70CF3" w:rsidRPr="006600D6">
        <w:rPr>
          <w:rFonts w:ascii="Times New Roman" w:hAnsi="Times New Roman"/>
          <w:sz w:val="24"/>
          <w:szCs w:val="24"/>
        </w:rPr>
        <w:t>).</w:t>
      </w:r>
      <w:r w:rsidR="00C70CF3" w:rsidRPr="006600D6">
        <w:rPr>
          <w:rFonts w:ascii="Times New Roman" w:hAnsi="Times New Roman"/>
          <w:noProof/>
          <w:sz w:val="24"/>
          <w:szCs w:val="24"/>
        </w:rPr>
        <w:t xml:space="preserve"> Location, location, location: Contextualizing organizational commitment. </w:t>
      </w:r>
      <w:r w:rsidR="00C70CF3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</w:t>
      </w:r>
      <w:r w:rsidR="00B7030F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rnal of Organizational Behavior,</w:t>
      </w:r>
      <w:r w:rsidR="00B7030F" w:rsidRPr="006600D6">
        <w:rPr>
          <w:rFonts w:ascii="Times New Roman" w:hAnsi="Times New Roman"/>
          <w:i/>
          <w:noProof/>
          <w:sz w:val="24"/>
          <w:szCs w:val="24"/>
        </w:rPr>
        <w:t xml:space="preserve"> 37, </w:t>
      </w:r>
      <w:r w:rsidR="00B7030F" w:rsidRPr="006600D6">
        <w:rPr>
          <w:rFonts w:ascii="Times New Roman" w:hAnsi="Times New Roman"/>
          <w:noProof/>
          <w:sz w:val="24"/>
          <w:szCs w:val="24"/>
        </w:rPr>
        <w:t>613-632.</w:t>
      </w:r>
      <w:r w:rsidR="003B0F68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3B0F68" w:rsidRPr="006600D6">
        <w:rPr>
          <w:rFonts w:ascii="Times New Roman" w:hAnsi="Times New Roman"/>
          <w:iCs/>
          <w:noProof/>
          <w:sz w:val="24"/>
          <w:szCs w:val="24"/>
        </w:rPr>
        <w:t>(AJG-4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FE03BA" w:rsidRPr="006600D6">
        <w:rPr>
          <w:rFonts w:ascii="Times New Roman" w:hAnsi="Times New Roman"/>
          <w:iCs/>
          <w:noProof/>
          <w:sz w:val="24"/>
          <w:szCs w:val="24"/>
        </w:rPr>
        <w:t xml:space="preserve"> 10.079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572B7F22" w14:textId="40861AA2" w:rsidR="00C70CF3" w:rsidRPr="006600D6" w:rsidRDefault="00C70CF3" w:rsidP="00C428C3">
      <w:pPr>
        <w:spacing w:before="156" w:after="0" w:line="240" w:lineRule="auto"/>
        <w:ind w:left="720" w:rightChars="0" w:right="0"/>
        <w:rPr>
          <w:rFonts w:ascii="Times New Roman" w:hAnsi="Times New Roman"/>
          <w:b/>
          <w:bCs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*Authors contributed equally.</w:t>
      </w:r>
    </w:p>
    <w:p w14:paraId="18A0A4F2" w14:textId="66E42B37" w:rsidR="004B009E" w:rsidRPr="006600D6" w:rsidRDefault="004B29C3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7.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B009E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8C6C3F"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="004B009E" w:rsidRPr="006600D6">
        <w:rPr>
          <w:rFonts w:ascii="Times New Roman" w:hAnsi="Times New Roman"/>
          <w:noProof/>
          <w:sz w:val="24"/>
          <w:szCs w:val="24"/>
        </w:rPr>
        <w:t xml:space="preserve">Payne, S. C., Horner, M. T., &amp; </w:t>
      </w:r>
      <w:r w:rsidR="008C6C3F" w:rsidRPr="006600D6">
        <w:rPr>
          <w:rFonts w:ascii="Times New Roman" w:hAnsi="Times New Roman"/>
          <w:noProof/>
          <w:sz w:val="24"/>
          <w:szCs w:val="24"/>
        </w:rPr>
        <w:t xml:space="preserve">Alexander, </w:t>
      </w:r>
      <w:r w:rsidR="006E27E2" w:rsidRPr="006600D6">
        <w:rPr>
          <w:rFonts w:ascii="Times New Roman" w:hAnsi="Times New Roman"/>
          <w:noProof/>
          <w:sz w:val="24"/>
          <w:szCs w:val="24"/>
        </w:rPr>
        <w:t>A. L</w:t>
      </w:r>
      <w:r w:rsidR="008C6C3F" w:rsidRPr="006600D6">
        <w:rPr>
          <w:rFonts w:ascii="Times New Roman" w:hAnsi="Times New Roman"/>
          <w:noProof/>
          <w:sz w:val="24"/>
          <w:szCs w:val="24"/>
        </w:rPr>
        <w:t>.</w:t>
      </w:r>
      <w:r w:rsidR="004B009E" w:rsidRPr="006600D6">
        <w:rPr>
          <w:rFonts w:ascii="Times New Roman" w:hAnsi="Times New Roman"/>
          <w:noProof/>
          <w:sz w:val="24"/>
          <w:szCs w:val="24"/>
        </w:rPr>
        <w:t xml:space="preserve"> (</w:t>
      </w:r>
      <w:r w:rsidR="0094737D" w:rsidRPr="006600D6">
        <w:rPr>
          <w:rFonts w:ascii="Times New Roman" w:hAnsi="Times New Roman"/>
          <w:noProof/>
          <w:sz w:val="24"/>
          <w:szCs w:val="24"/>
        </w:rPr>
        <w:t>2016</w:t>
      </w:r>
      <w:r w:rsidR="004B009E" w:rsidRPr="006600D6">
        <w:rPr>
          <w:rFonts w:ascii="Times New Roman" w:hAnsi="Times New Roman"/>
          <w:noProof/>
          <w:sz w:val="24"/>
          <w:szCs w:val="24"/>
        </w:rPr>
        <w:t xml:space="preserve">). Individual difference predictors of perceived change fairness. </w:t>
      </w:r>
      <w:r w:rsidR="004B009E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Man</w:t>
      </w:r>
      <w:r w:rsidR="008C6C3F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a</w:t>
      </w:r>
      <w:r w:rsidR="004B009E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gerial Psychology</w:t>
      </w:r>
      <w:r w:rsidR="0094737D" w:rsidRPr="006600D6">
        <w:rPr>
          <w:rFonts w:ascii="Times New Roman" w:hAnsi="Times New Roman"/>
          <w:i/>
          <w:noProof/>
          <w:sz w:val="24"/>
          <w:szCs w:val="24"/>
        </w:rPr>
        <w:t>, 31,</w:t>
      </w:r>
      <w:r w:rsidR="0094737D" w:rsidRPr="006600D6">
        <w:rPr>
          <w:rFonts w:ascii="Times New Roman" w:hAnsi="Times New Roman"/>
          <w:noProof/>
          <w:sz w:val="24"/>
          <w:szCs w:val="24"/>
        </w:rPr>
        <w:t xml:space="preserve"> 420-433.</w:t>
      </w:r>
      <w:r w:rsidR="007172D3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7172D3" w:rsidRPr="006600D6">
        <w:rPr>
          <w:rFonts w:ascii="Times New Roman" w:hAnsi="Times New Roman"/>
          <w:iCs/>
          <w:noProof/>
          <w:sz w:val="24"/>
          <w:szCs w:val="24"/>
        </w:rPr>
        <w:t>(AJG-3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474DC3" w:rsidRPr="006600D6">
        <w:rPr>
          <w:rFonts w:ascii="Times New Roman" w:hAnsi="Times New Roman"/>
          <w:iCs/>
          <w:noProof/>
          <w:sz w:val="24"/>
          <w:szCs w:val="24"/>
        </w:rPr>
        <w:t xml:space="preserve"> 4.09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4459B29" w14:textId="491D4FD6" w:rsidR="00AB55FA" w:rsidRPr="006600D6" w:rsidRDefault="004B29C3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6.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B55FA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AB55FA" w:rsidRPr="006600D6">
        <w:rPr>
          <w:rFonts w:ascii="Times New Roman" w:hAnsi="Times New Roman"/>
          <w:noProof/>
          <w:sz w:val="24"/>
          <w:szCs w:val="24"/>
        </w:rPr>
        <w:t>, &amp; Payne, S. C. (</w:t>
      </w:r>
      <w:r w:rsidR="0082087F" w:rsidRPr="006600D6">
        <w:rPr>
          <w:rFonts w:ascii="Times New Roman" w:hAnsi="Times New Roman"/>
          <w:noProof/>
          <w:sz w:val="24"/>
          <w:szCs w:val="24"/>
        </w:rPr>
        <w:t>2014</w:t>
      </w:r>
      <w:r w:rsidR="00AB55FA" w:rsidRPr="006600D6">
        <w:rPr>
          <w:rFonts w:ascii="Times New Roman" w:hAnsi="Times New Roman"/>
          <w:noProof/>
          <w:sz w:val="24"/>
          <w:szCs w:val="24"/>
        </w:rPr>
        <w:t xml:space="preserve">). Quantity, quality, and satisfaction with mentoring: What matters most? </w:t>
      </w:r>
      <w:r w:rsidR="00AB55FA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Career Development</w:t>
      </w:r>
      <w:r w:rsidR="0082087F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,</w:t>
      </w:r>
      <w:r w:rsidR="0082087F" w:rsidRPr="006600D6">
        <w:rPr>
          <w:rFonts w:ascii="Times New Roman" w:hAnsi="Times New Roman"/>
          <w:i/>
          <w:noProof/>
          <w:sz w:val="24"/>
          <w:szCs w:val="24"/>
        </w:rPr>
        <w:t xml:space="preserve"> 41,</w:t>
      </w:r>
      <w:r w:rsidR="0082087F" w:rsidRPr="006600D6">
        <w:rPr>
          <w:rFonts w:ascii="Times New Roman" w:hAnsi="Times New Roman"/>
          <w:noProof/>
          <w:sz w:val="24"/>
          <w:szCs w:val="24"/>
        </w:rPr>
        <w:t xml:space="preserve"> 507-525. </w:t>
      </w:r>
      <w:r w:rsidR="003F7718" w:rsidRPr="006600D6">
        <w:rPr>
          <w:rFonts w:ascii="Times New Roman" w:hAnsi="Times New Roman"/>
          <w:iCs/>
          <w:noProof/>
          <w:sz w:val="24"/>
          <w:szCs w:val="24"/>
        </w:rPr>
        <w:t>(AJG-1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, Impact Factor:</w:t>
      </w:r>
      <w:r w:rsidR="0020327E" w:rsidRPr="006600D6">
        <w:rPr>
          <w:rFonts w:ascii="Times New Roman" w:hAnsi="Times New Roman"/>
          <w:iCs/>
          <w:noProof/>
          <w:sz w:val="24"/>
          <w:szCs w:val="24"/>
        </w:rPr>
        <w:t xml:space="preserve"> 2.424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6D5E54C6" w14:textId="67813D1A" w:rsidR="003B226F" w:rsidRPr="006600D6" w:rsidRDefault="004B29C3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5.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Yang, J. J., </w:t>
      </w:r>
      <w:r w:rsidR="003B226F" w:rsidRPr="006600D6">
        <w:rPr>
          <w:rFonts w:ascii="Times New Roman" w:hAnsi="Times New Roman"/>
          <w:noProof/>
          <w:sz w:val="24"/>
          <w:szCs w:val="24"/>
        </w:rPr>
        <w:t>*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Cao, Z., </w:t>
      </w:r>
      <w:r w:rsidR="003B226F" w:rsidRPr="006600D6">
        <w:rPr>
          <w:rFonts w:ascii="Times New Roman" w:hAnsi="Times New Roman"/>
          <w:noProof/>
          <w:sz w:val="24"/>
          <w:szCs w:val="24"/>
        </w:rPr>
        <w:t>*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&amp; Chen, G. (2012). The amygdala is involved in affective priming effect for fearful faces. </w:t>
      </w:r>
      <w:r w:rsidR="0090086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Brain and Cognition,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 xml:space="preserve"> 80,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15-22.</w:t>
      </w:r>
      <w:r w:rsidR="008C0812" w:rsidRPr="006600D6">
        <w:rPr>
          <w:rFonts w:ascii="Times New Roman" w:hAnsi="Times New Roman"/>
          <w:noProof/>
          <w:sz w:val="24"/>
          <w:szCs w:val="24"/>
        </w:rPr>
        <w:t xml:space="preserve"> </w:t>
      </w:r>
      <w:hyperlink r:id="rId25" w:history="1">
        <w:r w:rsidR="009C1DA4" w:rsidRPr="006600D6">
          <w:rPr>
            <w:rStyle w:val="Hyperlink"/>
            <w:rFonts w:ascii="Times New Roman" w:hAnsi="Times New Roman"/>
            <w:noProof/>
            <w:sz w:val="24"/>
            <w:szCs w:val="24"/>
          </w:rPr>
          <w:t>https://doi.org/10.1016/j.bandc.2012.04.005</w:t>
        </w:r>
      </w:hyperlink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(Impact Factor:</w:t>
      </w:r>
      <w:r w:rsidR="003A0664" w:rsidRPr="006600D6">
        <w:rPr>
          <w:rFonts w:ascii="Times New Roman" w:hAnsi="Times New Roman"/>
          <w:iCs/>
          <w:noProof/>
          <w:sz w:val="24"/>
          <w:szCs w:val="24"/>
        </w:rPr>
        <w:t xml:space="preserve"> 2.682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56E72AD0" w14:textId="3508F154" w:rsidR="00900869" w:rsidRPr="006600D6" w:rsidRDefault="00900869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3B226F" w:rsidRPr="006600D6">
        <w:rPr>
          <w:rFonts w:ascii="Times New Roman" w:hAnsi="Times New Roman"/>
          <w:noProof/>
          <w:sz w:val="24"/>
          <w:szCs w:val="24"/>
        </w:rPr>
        <w:tab/>
      </w:r>
      <w:r w:rsidR="008036ED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*A</w:t>
      </w:r>
      <w:r w:rsidR="003B226F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uthors contributed equally.</w:t>
      </w:r>
    </w:p>
    <w:p w14:paraId="7D624334" w14:textId="35EA734A" w:rsidR="00900869" w:rsidRPr="006600D6" w:rsidRDefault="004B29C3" w:rsidP="001A38FF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4.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Yang, J. J.,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Du, X. Y., Shi, C. T., &amp; Fang, F. (2011). Effects of unconscious processing on implicit memory for fearful faces. </w:t>
      </w:r>
      <w:r w:rsidR="001D2ABB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PLO</w:t>
      </w:r>
      <w:r w:rsidR="00900869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S ONE,</w:t>
      </w:r>
      <w:r w:rsidR="00900869"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 6,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1-8. </w:t>
      </w:r>
      <w:r w:rsidR="00CA6ABD" w:rsidRPr="006600D6">
        <w:rPr>
          <w:rFonts w:ascii="Times New Roman" w:hAnsi="Times New Roman"/>
          <w:noProof/>
          <w:sz w:val="24"/>
          <w:szCs w:val="24"/>
        </w:rPr>
        <w:t>https://doi.org/</w:t>
      </w:r>
      <w:r w:rsidR="008C0812" w:rsidRPr="006600D6">
        <w:rPr>
          <w:rFonts w:ascii="Times New Roman" w:hAnsi="Times New Roman"/>
          <w:noProof/>
          <w:sz w:val="24"/>
          <w:szCs w:val="24"/>
        </w:rPr>
        <w:t xml:space="preserve"> 10.1371/journal.pone.0014641</w:t>
      </w:r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(Impact Factor:</w:t>
      </w:r>
      <w:r w:rsidR="003A0664" w:rsidRPr="006600D6">
        <w:rPr>
          <w:rFonts w:ascii="Times New Roman" w:hAnsi="Times New Roman"/>
          <w:iCs/>
          <w:noProof/>
          <w:sz w:val="24"/>
          <w:szCs w:val="24"/>
        </w:rPr>
        <w:t xml:space="preserve"> 3.752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DB91355" w14:textId="4B41F639" w:rsidR="00900869" w:rsidRPr="006600D6" w:rsidRDefault="004B29C3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>3.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Zhao, Y., Zhao, P., &amp; Yang, J. (2011). Effects of level of processing on emotional memory: Gist and details. </w:t>
      </w:r>
      <w:r w:rsidR="0090086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Cognition and Emotion,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 xml:space="preserve"> 25</w:t>
      </w:r>
      <w:r w:rsidR="00900869" w:rsidRPr="006600D6">
        <w:rPr>
          <w:rFonts w:ascii="Times New Roman" w:hAnsi="Times New Roman"/>
          <w:noProof/>
          <w:sz w:val="24"/>
          <w:szCs w:val="24"/>
        </w:rPr>
        <w:t>, 53-72.</w:t>
      </w:r>
      <w:r w:rsidR="0079293E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CA6ABD" w:rsidRPr="006600D6">
        <w:rPr>
          <w:rFonts w:ascii="Times New Roman" w:hAnsi="Times New Roman"/>
          <w:noProof/>
          <w:sz w:val="24"/>
          <w:szCs w:val="24"/>
        </w:rPr>
        <w:t>https://doi.org/</w:t>
      </w:r>
      <w:r w:rsidR="0079293E" w:rsidRPr="006600D6">
        <w:rPr>
          <w:rFonts w:ascii="Times New Roman" w:hAnsi="Times New Roman"/>
          <w:noProof/>
          <w:sz w:val="24"/>
          <w:szCs w:val="24"/>
        </w:rPr>
        <w:t xml:space="preserve"> 10.1080/02699931003633805.</w:t>
      </w:r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(Impact Factor:</w:t>
      </w:r>
      <w:r w:rsidR="003A0664" w:rsidRPr="006600D6">
        <w:rPr>
          <w:rFonts w:ascii="Times New Roman" w:hAnsi="Times New Roman"/>
          <w:iCs/>
          <w:noProof/>
          <w:sz w:val="24"/>
          <w:szCs w:val="24"/>
        </w:rPr>
        <w:t xml:space="preserve"> 2.720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00277E06" w14:textId="68EA1BCB" w:rsidR="00900869" w:rsidRPr="006600D6" w:rsidRDefault="004B29C3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2.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Yang, J., Weng, X., Zang, Y., Xu, M., &amp;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. (2010). Sustained activity within the default mode network during an implicit memory task. </w:t>
      </w:r>
      <w:r w:rsidR="0090086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Cortex,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 xml:space="preserve"> 46, </w:t>
      </w:r>
      <w:r w:rsidR="00900869" w:rsidRPr="006600D6">
        <w:rPr>
          <w:rFonts w:ascii="Times New Roman" w:hAnsi="Times New Roman"/>
          <w:noProof/>
          <w:sz w:val="24"/>
          <w:szCs w:val="24"/>
        </w:rPr>
        <w:t>354-366.</w:t>
      </w:r>
      <w:r w:rsidR="0079293E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CA6ABD" w:rsidRPr="006600D6">
        <w:rPr>
          <w:rFonts w:ascii="Times New Roman" w:hAnsi="Times New Roman"/>
          <w:noProof/>
          <w:sz w:val="24"/>
          <w:szCs w:val="24"/>
        </w:rPr>
        <w:t>https://doi.org/</w:t>
      </w:r>
      <w:r w:rsidR="0079293E" w:rsidRPr="006600D6">
        <w:rPr>
          <w:rFonts w:ascii="Times New Roman" w:hAnsi="Times New Roman"/>
          <w:noProof/>
          <w:sz w:val="24"/>
          <w:szCs w:val="24"/>
        </w:rPr>
        <w:t xml:space="preserve"> 10.1016/j.cortex.2009.05.002</w:t>
      </w:r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(Impact Factor:</w:t>
      </w:r>
      <w:r w:rsidR="00DD091C" w:rsidRPr="006600D6">
        <w:rPr>
          <w:rFonts w:ascii="Times New Roman" w:hAnsi="Times New Roman"/>
          <w:iCs/>
          <w:noProof/>
          <w:sz w:val="24"/>
          <w:szCs w:val="24"/>
        </w:rPr>
        <w:t xml:space="preserve"> 4.644</w:t>
      </w:r>
      <w:r w:rsidR="009C1DA4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4D63FA12" w14:textId="366F417E" w:rsidR="005F05C4" w:rsidRPr="006600D6" w:rsidRDefault="004B29C3" w:rsidP="004B29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1.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Yuan, X., Wang, S., Zhu, B., &amp;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. (2005). A </w:t>
      </w:r>
      <w:r w:rsidR="0038330B" w:rsidRPr="006600D6">
        <w:rPr>
          <w:rFonts w:ascii="Times New Roman" w:hAnsi="Times New Roman"/>
          <w:noProof/>
          <w:sz w:val="24"/>
          <w:szCs w:val="24"/>
        </w:rPr>
        <w:t>research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on the images of teachers in the eyes of middle school students. </w:t>
      </w:r>
      <w:r w:rsidR="0090086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Psycholo</w:t>
      </w:r>
      <w:r w:rsidR="00CB2785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gical Development and Education</w:t>
      </w:r>
      <w:r w:rsidR="00EC4D77" w:rsidRPr="006600D6">
        <w:rPr>
          <w:rFonts w:ascii="Times New Roman" w:hAnsi="Times New Roman"/>
          <w:i/>
          <w:noProof/>
          <w:sz w:val="24"/>
          <w:szCs w:val="24"/>
        </w:rPr>
        <w:t xml:space="preserve"> (in Chinese)</w:t>
      </w:r>
      <w:r w:rsidR="00CB2785" w:rsidRPr="006600D6">
        <w:rPr>
          <w:rFonts w:ascii="Times New Roman" w:hAnsi="Times New Roman"/>
          <w:i/>
          <w:noProof/>
          <w:sz w:val="24"/>
          <w:szCs w:val="24"/>
        </w:rPr>
        <w:t>,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 xml:space="preserve"> 3, </w:t>
      </w:r>
      <w:r w:rsidR="00900869" w:rsidRPr="006600D6">
        <w:rPr>
          <w:rFonts w:ascii="Times New Roman" w:hAnsi="Times New Roman"/>
          <w:noProof/>
          <w:sz w:val="24"/>
          <w:szCs w:val="24"/>
        </w:rPr>
        <w:t>89-93.</w:t>
      </w:r>
      <w:r w:rsidR="009C1DA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435DF5" w:rsidRPr="006600D6">
        <w:rPr>
          <w:rFonts w:ascii="Times New Roman" w:hAnsi="Times New Roman"/>
          <w:iCs/>
          <w:noProof/>
          <w:sz w:val="24"/>
          <w:szCs w:val="24"/>
        </w:rPr>
        <w:t xml:space="preserve">(Impact Factor: </w:t>
      </w:r>
      <w:r w:rsidR="00435DF5" w:rsidRPr="006600D6">
        <w:rPr>
          <w:rFonts w:ascii="Times New Roman" w:hAnsi="Times New Roman"/>
          <w:noProof/>
          <w:sz w:val="24"/>
          <w:szCs w:val="24"/>
        </w:rPr>
        <w:t>2.075)</w:t>
      </w:r>
    </w:p>
    <w:p w14:paraId="13980703" w14:textId="0E31815B" w:rsidR="00FB4E85" w:rsidRPr="006600D6" w:rsidRDefault="00FB4E85" w:rsidP="00FB4E85">
      <w:pPr>
        <w:spacing w:beforeLines="80" w:before="249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Peer-Reviewed </w:t>
      </w:r>
      <w:r w:rsidR="007209B9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Conference 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Proceedings</w:t>
      </w:r>
    </w:p>
    <w:p w14:paraId="2615626E" w14:textId="498C19CA" w:rsidR="003208D1" w:rsidRPr="006600D6" w:rsidRDefault="00540840" w:rsidP="008D7B2A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3.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8D7B2A" w:rsidRPr="006600D6">
        <w:rPr>
          <w:rFonts w:ascii="Times New Roman" w:hAnsi="Times New Roman"/>
          <w:noProof/>
          <w:sz w:val="24"/>
          <w:szCs w:val="24"/>
          <w:u w:val="single"/>
        </w:rPr>
        <w:t>Dong, Y.,</w:t>
      </w:r>
      <w:r w:rsidR="008D7B2A" w:rsidRPr="006600D6">
        <w:rPr>
          <w:rFonts w:ascii="Times New Roman" w:hAnsi="Times New Roman"/>
          <w:noProof/>
          <w:sz w:val="24"/>
          <w:szCs w:val="24"/>
        </w:rPr>
        <w:t xml:space="preserve"> Hu, Y., Cai, J., </w:t>
      </w:r>
      <w:r w:rsidR="008D7B2A"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="008D7B2A" w:rsidRPr="006600D6">
        <w:rPr>
          <w:rFonts w:ascii="Times New Roman" w:hAnsi="Times New Roman"/>
          <w:noProof/>
          <w:sz w:val="24"/>
          <w:szCs w:val="24"/>
        </w:rPr>
        <w:t xml:space="preserve"> &amp; Li, S. (Accepted). </w:t>
      </w:r>
      <w:r w:rsidR="003208D1" w:rsidRPr="006600D6">
        <w:rPr>
          <w:rFonts w:ascii="Times New Roman" w:hAnsi="Times New Roman"/>
          <w:noProof/>
          <w:sz w:val="24"/>
          <w:szCs w:val="24"/>
        </w:rPr>
        <w:t xml:space="preserve">Building </w:t>
      </w:r>
      <w:r w:rsidR="008D7B2A" w:rsidRPr="006600D6">
        <w:rPr>
          <w:rFonts w:ascii="Times New Roman" w:hAnsi="Times New Roman"/>
          <w:noProof/>
          <w:sz w:val="24"/>
          <w:szCs w:val="24"/>
        </w:rPr>
        <w:t>diversity in the construction industry</w:t>
      </w:r>
      <w:r w:rsidR="003208D1" w:rsidRPr="006600D6">
        <w:rPr>
          <w:rFonts w:ascii="Times New Roman" w:hAnsi="Times New Roman"/>
          <w:noProof/>
          <w:sz w:val="24"/>
          <w:szCs w:val="24"/>
        </w:rPr>
        <w:t xml:space="preserve">: Examining </w:t>
      </w:r>
      <w:r w:rsidR="008D7B2A" w:rsidRPr="006600D6">
        <w:rPr>
          <w:rFonts w:ascii="Times New Roman" w:hAnsi="Times New Roman"/>
          <w:noProof/>
          <w:sz w:val="24"/>
          <w:szCs w:val="24"/>
        </w:rPr>
        <w:t xml:space="preserve">hiring and performance evaluation practices for equipment operators under the trend of technology transformation. </w:t>
      </w:r>
      <w:r w:rsidR="003208D1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Construction Research Congress Proceedings</w:t>
      </w:r>
      <w:r w:rsidR="008D7B2A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.</w:t>
      </w:r>
    </w:p>
    <w:p w14:paraId="5E238675" w14:textId="42ECF3CC" w:rsidR="003208D1" w:rsidRPr="006600D6" w:rsidRDefault="00540840" w:rsidP="008D7B2A">
      <w:pPr>
        <w:spacing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>2.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7209B9" w:rsidRPr="006600D6">
        <w:rPr>
          <w:rFonts w:ascii="Times New Roman" w:hAnsi="Times New Roman"/>
          <w:noProof/>
          <w:sz w:val="24"/>
          <w:szCs w:val="24"/>
          <w:u w:val="single"/>
        </w:rPr>
        <w:t>Rasheed, U.,</w:t>
      </w:r>
      <w:r w:rsidR="007209B9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4627BF" w:rsidRPr="006600D6">
        <w:rPr>
          <w:rFonts w:ascii="Times New Roman" w:hAnsi="Times New Roman"/>
          <w:noProof/>
          <w:sz w:val="24"/>
          <w:szCs w:val="24"/>
        </w:rPr>
        <w:t xml:space="preserve">Cai, J., </w:t>
      </w:r>
      <w:r w:rsidR="004627BF"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="004627BF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8D7B2A" w:rsidRPr="006600D6">
        <w:rPr>
          <w:rFonts w:ascii="Times New Roman" w:hAnsi="Times New Roman"/>
          <w:noProof/>
          <w:sz w:val="24"/>
          <w:szCs w:val="24"/>
        </w:rPr>
        <w:t xml:space="preserve">Hu, Y., &amp; Li, S. (Accepted). </w:t>
      </w:r>
      <w:r w:rsidR="007209B9" w:rsidRPr="006600D6">
        <w:rPr>
          <w:rFonts w:ascii="Times New Roman" w:hAnsi="Times New Roman"/>
          <w:noProof/>
          <w:sz w:val="24"/>
          <w:szCs w:val="24"/>
        </w:rPr>
        <w:t xml:space="preserve">Equipment teleoperation and its impacts on future worker and workforce in construction: Semi-structured interviews. </w:t>
      </w:r>
      <w:r w:rsidR="008D7B2A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Construction Research Congress Proceedings.</w:t>
      </w:r>
    </w:p>
    <w:p w14:paraId="2C88ED21" w14:textId="0EC027D5" w:rsidR="00FB4E85" w:rsidRPr="006600D6" w:rsidRDefault="00540840" w:rsidP="00FB4E85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1.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FB4E85" w:rsidRPr="006600D6">
        <w:rPr>
          <w:rFonts w:ascii="Times New Roman" w:hAnsi="Times New Roman"/>
          <w:noProof/>
          <w:sz w:val="24"/>
          <w:szCs w:val="24"/>
          <w:u w:val="single"/>
        </w:rPr>
        <w:t>Lawrence, A.,</w:t>
      </w:r>
      <w:r w:rsidR="00FB4E85" w:rsidRPr="006600D6">
        <w:rPr>
          <w:rFonts w:ascii="Times New Roman" w:hAnsi="Times New Roman"/>
          <w:noProof/>
          <w:sz w:val="24"/>
          <w:szCs w:val="24"/>
        </w:rPr>
        <w:t xml:space="preserve"> Jiang, L., &amp; </w:t>
      </w:r>
      <w:r w:rsidR="00FB4E85" w:rsidRPr="006600D6">
        <w:rPr>
          <w:rFonts w:ascii="Times New Roman" w:hAnsi="Times New Roman"/>
          <w:b/>
          <w:bCs/>
          <w:noProof/>
          <w:sz w:val="24"/>
          <w:szCs w:val="24"/>
        </w:rPr>
        <w:t>Xu, X.</w:t>
      </w:r>
      <w:r w:rsidR="00FB4E85" w:rsidRPr="006600D6">
        <w:rPr>
          <w:rFonts w:ascii="Times New Roman" w:hAnsi="Times New Roman"/>
          <w:noProof/>
          <w:sz w:val="24"/>
          <w:szCs w:val="24"/>
        </w:rPr>
        <w:t xml:space="preserve"> (2021). A </w:t>
      </w:r>
      <w:r w:rsidR="006D0EB2" w:rsidRPr="006600D6">
        <w:rPr>
          <w:rFonts w:ascii="Times New Roman" w:hAnsi="Times New Roman"/>
          <w:noProof/>
          <w:sz w:val="24"/>
          <w:szCs w:val="24"/>
        </w:rPr>
        <w:t>meta-analysis of curvilinear relationships between job insecurity and employee workplace behaviors</w:t>
      </w:r>
      <w:r w:rsidR="00FB4E85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FB4E85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Academy of Management Best Paper Proceedings, 2021(1),</w:t>
      </w:r>
      <w:r w:rsidR="00FB4E85" w:rsidRPr="006600D6">
        <w:rPr>
          <w:rFonts w:ascii="Times New Roman" w:hAnsi="Times New Roman"/>
          <w:noProof/>
          <w:sz w:val="24"/>
          <w:szCs w:val="24"/>
        </w:rPr>
        <w:t xml:space="preserve"> 11448.</w:t>
      </w:r>
      <w:r w:rsidR="00437768" w:rsidRPr="006600D6">
        <w:rPr>
          <w:rFonts w:ascii="Times New Roman" w:hAnsi="Times New Roman"/>
          <w:sz w:val="24"/>
          <w:szCs w:val="24"/>
        </w:rPr>
        <w:t xml:space="preserve"> </w:t>
      </w:r>
      <w:r w:rsidR="00437768" w:rsidRPr="006600D6">
        <w:rPr>
          <w:rFonts w:ascii="Times New Roman" w:hAnsi="Times New Roman"/>
          <w:noProof/>
          <w:sz w:val="24"/>
          <w:szCs w:val="24"/>
        </w:rPr>
        <w:t>https://doi.org/10.5465/AMBPP.2021.259</w:t>
      </w:r>
    </w:p>
    <w:p w14:paraId="2A943C67" w14:textId="0F7D607B" w:rsidR="0039387F" w:rsidRPr="006600D6" w:rsidRDefault="007E07C5" w:rsidP="00110650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Book Chapters</w:t>
      </w:r>
    </w:p>
    <w:p w14:paraId="0C3A3481" w14:textId="17AAA067" w:rsidR="00611AA6" w:rsidRPr="006600D6" w:rsidRDefault="00A03ED4" w:rsidP="00D971B2">
      <w:pPr>
        <w:spacing w:before="156" w:after="0" w:line="240" w:lineRule="auto"/>
        <w:ind w:left="720" w:rightChars="0" w:right="0" w:hanging="720"/>
        <w:jc w:val="left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3. </w:t>
      </w:r>
      <w:r w:rsidR="00611AA6" w:rsidRPr="006600D6">
        <w:rPr>
          <w:rFonts w:ascii="Times New Roman" w:hAnsi="Times New Roman"/>
          <w:noProof/>
          <w:sz w:val="24"/>
          <w:szCs w:val="24"/>
        </w:rPr>
        <w:t xml:space="preserve">Jiang, L., Näswall, K., &amp; </w:t>
      </w:r>
      <w:r w:rsidR="00611AA6" w:rsidRPr="006600D6">
        <w:rPr>
          <w:rFonts w:ascii="Times New Roman" w:hAnsi="Times New Roman"/>
          <w:b/>
          <w:bCs/>
          <w:noProof/>
          <w:sz w:val="24"/>
          <w:szCs w:val="24"/>
        </w:rPr>
        <w:t>Xu, X.</w:t>
      </w:r>
      <w:r w:rsidR="00611AA6" w:rsidRPr="006600D6">
        <w:rPr>
          <w:rFonts w:ascii="Times New Roman" w:hAnsi="Times New Roman"/>
          <w:noProof/>
          <w:sz w:val="24"/>
          <w:szCs w:val="24"/>
        </w:rPr>
        <w:t xml:space="preserve"> (</w:t>
      </w:r>
      <w:r w:rsidR="002E4DC3" w:rsidRPr="006600D6">
        <w:rPr>
          <w:rFonts w:ascii="Times New Roman" w:hAnsi="Times New Roman"/>
          <w:noProof/>
          <w:sz w:val="24"/>
          <w:szCs w:val="24"/>
        </w:rPr>
        <w:t>accepted</w:t>
      </w:r>
      <w:r w:rsidR="00611AA6" w:rsidRPr="006600D6">
        <w:rPr>
          <w:rFonts w:ascii="Times New Roman" w:hAnsi="Times New Roman"/>
          <w:noProof/>
          <w:sz w:val="24"/>
          <w:szCs w:val="24"/>
        </w:rPr>
        <w:t xml:space="preserve">). Multilevel factors counteracting the adverse effects of job insecurity. </w:t>
      </w:r>
      <w:r w:rsidR="00083727" w:rsidRPr="006600D6">
        <w:rPr>
          <w:rFonts w:ascii="Times New Roman" w:hAnsi="Times New Roman"/>
          <w:noProof/>
          <w:sz w:val="24"/>
          <w:szCs w:val="24"/>
        </w:rPr>
        <w:t xml:space="preserve">In </w:t>
      </w:r>
      <w:r w:rsidR="00611AA6" w:rsidRPr="006600D6">
        <w:rPr>
          <w:rFonts w:ascii="Times New Roman" w:hAnsi="Times New Roman"/>
          <w:noProof/>
          <w:sz w:val="24"/>
          <w:szCs w:val="24"/>
        </w:rPr>
        <w:t>Carr, S., Hopner</w:t>
      </w:r>
      <w:r w:rsidR="00083727" w:rsidRPr="006600D6">
        <w:rPr>
          <w:rFonts w:ascii="Times New Roman" w:hAnsi="Times New Roman"/>
          <w:noProof/>
          <w:sz w:val="24"/>
          <w:szCs w:val="24"/>
        </w:rPr>
        <w:t>,</w:t>
      </w:r>
      <w:r w:rsidR="00611AA6" w:rsidRPr="006600D6">
        <w:rPr>
          <w:rFonts w:ascii="Times New Roman" w:hAnsi="Times New Roman"/>
          <w:noProof/>
          <w:sz w:val="24"/>
          <w:szCs w:val="24"/>
        </w:rPr>
        <w:t xml:space="preserve"> V., &amp; Hodgetts, D. </w:t>
      </w:r>
      <w:r w:rsidR="00611AA6" w:rsidRPr="006600D6">
        <w:rPr>
          <w:rFonts w:ascii="Times New Roman" w:hAnsi="Times New Roman"/>
          <w:i/>
          <w:iCs/>
          <w:noProof/>
          <w:sz w:val="24"/>
          <w:szCs w:val="24"/>
        </w:rPr>
        <w:t>Organizational Frontiers Series</w:t>
      </w:r>
      <w:r w:rsidR="00083727"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. </w:t>
      </w:r>
      <w:r w:rsidR="00611AA6" w:rsidRPr="006600D6">
        <w:rPr>
          <w:rFonts w:ascii="Times New Roman" w:hAnsi="Times New Roman"/>
          <w:noProof/>
          <w:sz w:val="24"/>
          <w:szCs w:val="24"/>
        </w:rPr>
        <w:t>Publisher Routledge/Taylor &amp; Francis Group.</w:t>
      </w:r>
    </w:p>
    <w:p w14:paraId="0D34A522" w14:textId="62948C43" w:rsidR="00D971B2" w:rsidRPr="006600D6" w:rsidRDefault="00A03ED4" w:rsidP="00D971B2">
      <w:pPr>
        <w:spacing w:before="156" w:after="0" w:line="240" w:lineRule="auto"/>
        <w:ind w:left="720" w:rightChars="0" w:right="0" w:hanging="720"/>
        <w:jc w:val="left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2. </w:t>
      </w:r>
      <w:r w:rsidR="00D971B2" w:rsidRPr="006600D6">
        <w:rPr>
          <w:rFonts w:ascii="Times New Roman" w:hAnsi="Times New Roman"/>
          <w:noProof/>
          <w:sz w:val="24"/>
          <w:szCs w:val="24"/>
        </w:rPr>
        <w:t xml:space="preserve">Jiang, L., &amp; </w:t>
      </w:r>
      <w:r w:rsidR="00D971B2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D971B2" w:rsidRPr="006600D6">
        <w:rPr>
          <w:rFonts w:ascii="Times New Roman" w:hAnsi="Times New Roman"/>
          <w:noProof/>
          <w:sz w:val="24"/>
          <w:szCs w:val="24"/>
        </w:rPr>
        <w:t xml:space="preserve"> (202</w:t>
      </w:r>
      <w:r w:rsidR="00666F94" w:rsidRPr="006600D6">
        <w:rPr>
          <w:rFonts w:ascii="Times New Roman" w:hAnsi="Times New Roman"/>
          <w:noProof/>
          <w:sz w:val="24"/>
          <w:szCs w:val="24"/>
        </w:rPr>
        <w:t>2</w:t>
      </w:r>
      <w:r w:rsidR="00D971B2" w:rsidRPr="006600D6">
        <w:rPr>
          <w:rFonts w:ascii="Times New Roman" w:hAnsi="Times New Roman"/>
          <w:noProof/>
          <w:sz w:val="24"/>
          <w:szCs w:val="24"/>
        </w:rPr>
        <w:t>).</w:t>
      </w:r>
      <w:r w:rsidR="00D971B2" w:rsidRPr="006600D6">
        <w:rPr>
          <w:rFonts w:ascii="Times New Roman" w:hAnsi="Times New Roman"/>
          <w:sz w:val="24"/>
          <w:szCs w:val="24"/>
        </w:rPr>
        <w:t xml:space="preserve"> </w:t>
      </w:r>
      <w:r w:rsidR="00D971B2" w:rsidRPr="006600D6">
        <w:rPr>
          <w:rFonts w:ascii="Times New Roman" w:hAnsi="Times New Roman"/>
          <w:noProof/>
          <w:sz w:val="24"/>
          <w:szCs w:val="24"/>
        </w:rPr>
        <w:t xml:space="preserve">Leadership and safety. In P. Brough, K. Daniels, &amp; E. Gardiner, </w:t>
      </w:r>
      <w:r w:rsidR="00D971B2" w:rsidRPr="006600D6">
        <w:rPr>
          <w:rFonts w:ascii="Times New Roman" w:hAnsi="Times New Roman"/>
          <w:i/>
          <w:noProof/>
          <w:sz w:val="24"/>
          <w:szCs w:val="24"/>
        </w:rPr>
        <w:t xml:space="preserve">Handbook on management and employment practices. </w:t>
      </w:r>
      <w:r w:rsidR="00D971B2" w:rsidRPr="006600D6">
        <w:rPr>
          <w:rFonts w:ascii="Times New Roman" w:hAnsi="Times New Roman"/>
          <w:noProof/>
          <w:sz w:val="24"/>
          <w:szCs w:val="24"/>
        </w:rPr>
        <w:t xml:space="preserve">Springer. </w:t>
      </w:r>
      <w:r w:rsidR="00005221" w:rsidRPr="006600D6">
        <w:rPr>
          <w:rFonts w:ascii="Times New Roman" w:hAnsi="Times New Roman"/>
          <w:noProof/>
          <w:sz w:val="24"/>
          <w:szCs w:val="24"/>
        </w:rPr>
        <w:t>https://doi.org/10.1007/978-3-030-24936-6_3-1</w:t>
      </w:r>
    </w:p>
    <w:p w14:paraId="23DAD33B" w14:textId="4C230C34" w:rsidR="00321E3C" w:rsidRPr="006600D6" w:rsidRDefault="00A03ED4" w:rsidP="00A03ED4">
      <w:pPr>
        <w:spacing w:before="156" w:after="0" w:line="240" w:lineRule="auto"/>
        <w:ind w:left="720" w:rightChars="0" w:right="0" w:hanging="720"/>
        <w:jc w:val="left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1. </w:t>
      </w:r>
      <w:r w:rsidR="00623417" w:rsidRPr="006600D6">
        <w:rPr>
          <w:rFonts w:ascii="Times New Roman" w:hAnsi="Times New Roman"/>
          <w:noProof/>
          <w:sz w:val="24"/>
          <w:szCs w:val="24"/>
        </w:rPr>
        <w:t xml:space="preserve">Payne, S. C., Bergman, M. E., Keiser, N. L., &amp; </w:t>
      </w:r>
      <w:r w:rsidR="00623417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623417" w:rsidRPr="006600D6">
        <w:rPr>
          <w:rFonts w:ascii="Times New Roman" w:hAnsi="Times New Roman"/>
          <w:noProof/>
          <w:sz w:val="24"/>
          <w:szCs w:val="24"/>
        </w:rPr>
        <w:t xml:space="preserve"> (2018). Safety climate of small to medium enterprises. In G. Boustras &amp; F. Guldenmund (Eds.), </w:t>
      </w:r>
      <w:r w:rsidR="00623417" w:rsidRPr="006600D6">
        <w:rPr>
          <w:rFonts w:ascii="Times New Roman" w:hAnsi="Times New Roman"/>
          <w:i/>
          <w:noProof/>
          <w:sz w:val="24"/>
          <w:szCs w:val="24"/>
        </w:rPr>
        <w:t>Safety management in small to medium sized enterprises</w:t>
      </w:r>
      <w:r w:rsidR="00623417" w:rsidRPr="006600D6">
        <w:rPr>
          <w:rFonts w:ascii="Times New Roman" w:hAnsi="Times New Roman"/>
          <w:noProof/>
          <w:sz w:val="24"/>
          <w:szCs w:val="24"/>
        </w:rPr>
        <w:t xml:space="preserve"> (pp. 93-120). CRC Press.</w:t>
      </w:r>
      <w:r w:rsidR="0041127A" w:rsidRPr="006600D6">
        <w:rPr>
          <w:rFonts w:ascii="Times New Roman" w:hAnsi="Times New Roman"/>
          <w:sz w:val="24"/>
          <w:szCs w:val="24"/>
        </w:rPr>
        <w:t xml:space="preserve"> </w:t>
      </w:r>
      <w:r w:rsidR="0041127A" w:rsidRPr="006600D6">
        <w:rPr>
          <w:rFonts w:ascii="Times New Roman" w:hAnsi="Times New Roman"/>
          <w:noProof/>
          <w:sz w:val="24"/>
          <w:szCs w:val="24"/>
        </w:rPr>
        <w:t>https://doi.org/10.4324/9781315151847</w:t>
      </w:r>
    </w:p>
    <w:p w14:paraId="39CA72D0" w14:textId="4C7AF376" w:rsidR="00033812" w:rsidRPr="006600D6" w:rsidRDefault="007E07C5" w:rsidP="00110650">
      <w:pPr>
        <w:spacing w:beforeLines="50" w:before="156" w:after="0" w:line="240" w:lineRule="auto"/>
        <w:ind w:left="720" w:rightChars="0" w:right="0" w:hanging="720"/>
        <w:jc w:val="center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Manuscripts Under Review</w:t>
      </w:r>
    </w:p>
    <w:p w14:paraId="050DCEDC" w14:textId="66A0C3BA" w:rsidR="00023B7C" w:rsidRPr="006600D6" w:rsidRDefault="00D134B7" w:rsidP="00FB4111">
      <w:pPr>
        <w:spacing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i/>
          <w:noProof/>
          <w:sz w:val="24"/>
          <w:szCs w:val="24"/>
        </w:rPr>
        <w:t>Note:</w:t>
      </w:r>
      <w:r w:rsidRPr="006600D6">
        <w:rPr>
          <w:rFonts w:ascii="Times New Roman" w:hAnsi="Times New Roman"/>
          <w:noProof/>
          <w:sz w:val="24"/>
          <w:szCs w:val="24"/>
        </w:rPr>
        <w:t xml:space="preserve"> Graduate </w:t>
      </w:r>
      <w:r w:rsidR="0010028C" w:rsidRPr="006600D6">
        <w:rPr>
          <w:rFonts w:ascii="Times New Roman" w:hAnsi="Times New Roman"/>
          <w:noProof/>
          <w:sz w:val="24"/>
          <w:szCs w:val="24"/>
        </w:rPr>
        <w:t xml:space="preserve">and undergraduate </w:t>
      </w:r>
      <w:r w:rsidRPr="006600D6">
        <w:rPr>
          <w:rFonts w:ascii="Times New Roman" w:hAnsi="Times New Roman"/>
          <w:noProof/>
          <w:sz w:val="24"/>
          <w:szCs w:val="24"/>
        </w:rPr>
        <w:t>students underlined</w:t>
      </w:r>
      <w:r w:rsidR="00FB4111" w:rsidRPr="006600D6">
        <w:rPr>
          <w:rFonts w:ascii="Times New Roman" w:hAnsi="Times New Roman"/>
          <w:noProof/>
          <w:sz w:val="24"/>
          <w:szCs w:val="24"/>
        </w:rPr>
        <w:t>.</w:t>
      </w:r>
    </w:p>
    <w:p w14:paraId="75F016D5" w14:textId="18F0A2EE" w:rsidR="00E62B18" w:rsidRPr="006600D6" w:rsidRDefault="00E62B18" w:rsidP="00FB4111">
      <w:pPr>
        <w:spacing w:after="0" w:line="240" w:lineRule="auto"/>
        <w:ind w:left="720" w:rightChars="0" w:right="0" w:hanging="720"/>
        <w:rPr>
          <w:rFonts w:ascii="Times New Roman" w:hAnsi="Times New Roman"/>
          <w:b/>
          <w:i/>
          <w:noProof/>
          <w:sz w:val="24"/>
          <w:szCs w:val="24"/>
        </w:rPr>
      </w:pPr>
      <w:r w:rsidRPr="006600D6">
        <w:rPr>
          <w:rFonts w:ascii="Times New Roman" w:hAnsi="Times New Roman"/>
          <w:b/>
          <w:i/>
          <w:sz w:val="24"/>
          <w:szCs w:val="24"/>
        </w:rPr>
        <w:t>Title</w:t>
      </w:r>
      <w:r w:rsidR="0052366F" w:rsidRPr="006600D6">
        <w:rPr>
          <w:rFonts w:ascii="Times New Roman" w:hAnsi="Times New Roman"/>
          <w:b/>
          <w:i/>
          <w:sz w:val="24"/>
          <w:szCs w:val="24"/>
        </w:rPr>
        <w:t>s</w:t>
      </w:r>
      <w:r w:rsidRPr="006600D6">
        <w:rPr>
          <w:rFonts w:ascii="Times New Roman" w:hAnsi="Times New Roman"/>
          <w:b/>
          <w:i/>
          <w:sz w:val="24"/>
          <w:szCs w:val="24"/>
        </w:rPr>
        <w:t xml:space="preserve"> omitted to p</w:t>
      </w:r>
      <w:r w:rsidR="00483F93" w:rsidRPr="006600D6">
        <w:rPr>
          <w:rFonts w:ascii="Times New Roman" w:hAnsi="Times New Roman"/>
          <w:b/>
          <w:i/>
          <w:sz w:val="24"/>
          <w:szCs w:val="24"/>
        </w:rPr>
        <w:t>rotect the blind review process.</w:t>
      </w:r>
    </w:p>
    <w:p w14:paraId="23893B30" w14:textId="7D25716F" w:rsidR="001902B0" w:rsidRPr="006600D6" w:rsidRDefault="001902B0" w:rsidP="001902B0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  <w:u w:val="single"/>
        </w:rPr>
        <w:t>*Jimenez, W. P</w:t>
      </w:r>
      <w:r w:rsidRPr="006600D6">
        <w:rPr>
          <w:rFonts w:ascii="Times New Roman" w:hAnsi="Times New Roman"/>
          <w:noProof/>
          <w:sz w:val="24"/>
          <w:szCs w:val="24"/>
        </w:rPr>
        <w:t xml:space="preserve">.,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Hu, X.,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Warnock, K.,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Elliott, B.,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 xml:space="preserve">Hirani, R., </w:t>
      </w:r>
      <w:r w:rsidRPr="006600D6">
        <w:rPr>
          <w:rFonts w:ascii="Times New Roman" w:hAnsi="Times New Roman"/>
          <w:noProof/>
          <w:sz w:val="24"/>
          <w:szCs w:val="24"/>
        </w:rPr>
        <w:t xml:space="preserve">&amp;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Burleson, S.</w:t>
      </w:r>
      <w:r w:rsidRPr="006600D6">
        <w:rPr>
          <w:rFonts w:ascii="Times New Roman" w:hAnsi="Times New Roman"/>
          <w:noProof/>
          <w:sz w:val="24"/>
          <w:szCs w:val="24"/>
        </w:rPr>
        <w:t xml:space="preserve"> (</w:t>
      </w:r>
      <w:r w:rsidRPr="006600D6">
        <w:rPr>
          <w:rFonts w:ascii="Times New Roman" w:hAnsi="Times New Roman"/>
          <w:iCs/>
          <w:noProof/>
          <w:sz w:val="24"/>
          <w:szCs w:val="24"/>
        </w:rPr>
        <w:t>Revise and Resubmit)</w:t>
      </w:r>
      <w:r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b/>
          <w:i/>
          <w:noProof/>
          <w:sz w:val="24"/>
          <w:szCs w:val="24"/>
        </w:rPr>
        <w:t>Journal of Occupational Health Psychology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(AJG-4, Impact Factor: 7.707)</w:t>
      </w:r>
    </w:p>
    <w:p w14:paraId="62B06A64" w14:textId="3B40D147" w:rsidR="001902B0" w:rsidRPr="006600D6" w:rsidRDefault="001902B0" w:rsidP="001902B0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ab/>
        <w:t xml:space="preserve">*The first two authors contribute equally. </w:t>
      </w:r>
    </w:p>
    <w:p w14:paraId="01728702" w14:textId="77777777" w:rsidR="00D66BC0" w:rsidRPr="006600D6" w:rsidRDefault="00D66BC0" w:rsidP="00D66BC0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Fiscus, J.,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He, Y.​, Sheng, Z.,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bCs/>
          <w:noProof/>
          <w:sz w:val="24"/>
          <w:szCs w:val="24"/>
        </w:rPr>
        <w:t>, &amp; Yao, X. (</w:t>
      </w:r>
      <w:r w:rsidRPr="006600D6">
        <w:rPr>
          <w:rFonts w:ascii="Times New Roman" w:hAnsi="Times New Roman"/>
          <w:iCs/>
          <w:noProof/>
          <w:sz w:val="24"/>
          <w:szCs w:val="24"/>
        </w:rPr>
        <w:t>Revise and Resubmit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Applied Psychology: An International Review.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(AJG-3, Impact Factor: 5.414)</w:t>
      </w:r>
    </w:p>
    <w:p w14:paraId="0507A7D0" w14:textId="2F2320A3" w:rsidR="00BE4D3C" w:rsidRPr="006600D6" w:rsidRDefault="00BE4D3C" w:rsidP="00BE4D3C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Jiang, L.,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Gu, M.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Bohle. S. L., &amp; Medina, F. M. </w:t>
      </w:r>
      <w:r w:rsidRPr="006600D6">
        <w:rPr>
          <w:rFonts w:ascii="Times New Roman" w:hAnsi="Times New Roman"/>
          <w:bCs/>
          <w:noProof/>
          <w:sz w:val="24"/>
          <w:szCs w:val="24"/>
        </w:rPr>
        <w:t>(</w:t>
      </w:r>
      <w:r w:rsidRPr="006600D6">
        <w:rPr>
          <w:rFonts w:ascii="Times New Roman" w:hAnsi="Times New Roman"/>
          <w:iCs/>
          <w:noProof/>
          <w:sz w:val="24"/>
          <w:szCs w:val="24"/>
        </w:rPr>
        <w:t>Revise and Resubmit</w:t>
      </w:r>
      <w:r w:rsidRPr="006600D6">
        <w:rPr>
          <w:rFonts w:ascii="Times New Roman" w:hAnsi="Times New Roman"/>
          <w:bCs/>
          <w:noProof/>
          <w:sz w:val="24"/>
          <w:szCs w:val="24"/>
        </w:rPr>
        <w:t>)</w:t>
      </w:r>
      <w:r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Applied Psychology: An International Review.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(AJG-3, Impact Factor: 5.414)</w:t>
      </w:r>
    </w:p>
    <w:p w14:paraId="31B1FD39" w14:textId="77777777" w:rsidR="00965812" w:rsidRPr="006600D6" w:rsidRDefault="00965812" w:rsidP="00965812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Hayes, R.,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Jiang, L. &amp;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Jimenez, W. P</w:t>
      </w:r>
      <w:r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bCs/>
          <w:noProof/>
          <w:sz w:val="24"/>
          <w:szCs w:val="24"/>
        </w:rPr>
        <w:t>(</w:t>
      </w:r>
      <w:r w:rsidRPr="006600D6">
        <w:rPr>
          <w:rFonts w:ascii="Times New Roman" w:hAnsi="Times New Roman"/>
          <w:iCs/>
          <w:noProof/>
          <w:sz w:val="24"/>
          <w:szCs w:val="24"/>
        </w:rPr>
        <w:t>Revise and Resubmit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Journal of Business and Psychology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(AJG-3, Impact Factor: 6.76)</w:t>
      </w:r>
    </w:p>
    <w:p w14:paraId="1EE708B9" w14:textId="77777777" w:rsidR="005C55E6" w:rsidRPr="006600D6" w:rsidRDefault="00E32958" w:rsidP="005C55E6">
      <w:pPr>
        <w:spacing w:before="156" w:after="0" w:line="240" w:lineRule="auto"/>
        <w:ind w:left="720" w:rightChars="0" w:right="0" w:hanging="720"/>
        <w:rPr>
          <w:rFonts w:ascii="Times New Roman" w:hAnsi="Times New Roman"/>
          <w:bCs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</w:rPr>
        <w:t xml:space="preserve">He, Y.​, Sheng, Z.,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, &amp; Yao, X. (under review). </w:t>
      </w:r>
      <w:r w:rsidR="005C55E6" w:rsidRPr="006600D6">
        <w:rPr>
          <w:rFonts w:ascii="Times New Roman" w:hAnsi="Times New Roman"/>
          <w:b/>
          <w:i/>
          <w:iCs/>
          <w:noProof/>
          <w:sz w:val="24"/>
          <w:szCs w:val="24"/>
        </w:rPr>
        <w:t>Journal of Vocational Behavior</w:t>
      </w:r>
      <w:r w:rsidRPr="006600D6">
        <w:rPr>
          <w:rFonts w:ascii="Times New Roman" w:hAnsi="Times New Roman"/>
          <w:b/>
          <w:i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="005C55E6" w:rsidRPr="006600D6">
        <w:rPr>
          <w:rFonts w:ascii="Times New Roman" w:hAnsi="Times New Roman"/>
          <w:iCs/>
          <w:noProof/>
          <w:sz w:val="24"/>
          <w:szCs w:val="24"/>
        </w:rPr>
        <w:t>(AJG-4, Impact Factor: 12.082)</w:t>
      </w:r>
    </w:p>
    <w:p w14:paraId="28464A45" w14:textId="77777777" w:rsidR="00600C54" w:rsidRPr="006600D6" w:rsidRDefault="00B72275" w:rsidP="00600C54">
      <w:pPr>
        <w:spacing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Jiang, L., Debus, M.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 Xu, X.</w:t>
      </w:r>
      <w:r w:rsidRPr="006600D6">
        <w:rPr>
          <w:rFonts w:ascii="Times New Roman" w:hAnsi="Times New Roman"/>
          <w:sz w:val="24"/>
          <w:szCs w:val="24"/>
        </w:rPr>
        <w:t xml:space="preserve">, Hu, X.*, Lopez-Bohle, S*., </w:t>
      </w:r>
      <w:proofErr w:type="spellStart"/>
      <w:r w:rsidRPr="006600D6">
        <w:rPr>
          <w:rFonts w:ascii="Times New Roman" w:hAnsi="Times New Roman"/>
          <w:sz w:val="24"/>
          <w:szCs w:val="24"/>
        </w:rPr>
        <w:t>Petitta</w:t>
      </w:r>
      <w:proofErr w:type="spellEnd"/>
      <w:r w:rsidRPr="006600D6">
        <w:rPr>
          <w:rFonts w:ascii="Times New Roman" w:hAnsi="Times New Roman"/>
          <w:sz w:val="24"/>
          <w:szCs w:val="24"/>
        </w:rPr>
        <w:t>, L*., Roll, L*., Stander, M*.,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&amp;</w:t>
      </w:r>
      <w:r w:rsidRPr="006600D6">
        <w:rPr>
          <w:rFonts w:ascii="Times New Roman" w:hAnsi="Times New Roman"/>
          <w:sz w:val="24"/>
          <w:szCs w:val="24"/>
        </w:rPr>
        <w:t xml:space="preserve"> Wang, H*., (</w:t>
      </w:r>
      <w:r w:rsidRPr="006600D6">
        <w:rPr>
          <w:rFonts w:ascii="Times New Roman" w:hAnsi="Times New Roman"/>
          <w:iCs/>
          <w:noProof/>
          <w:sz w:val="24"/>
          <w:szCs w:val="24"/>
        </w:rPr>
        <w:t>under review</w:t>
      </w:r>
      <w:r w:rsidRPr="006600D6">
        <w:rPr>
          <w:rFonts w:ascii="Times New Roman" w:hAnsi="Times New Roman"/>
          <w:sz w:val="24"/>
          <w:szCs w:val="24"/>
        </w:rPr>
        <w:t xml:space="preserve">). </w:t>
      </w:r>
      <w:r w:rsidR="00600C54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Personnel Psychology</w:t>
      </w:r>
      <w:r w:rsidR="00600C54"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600C54" w:rsidRPr="006600D6">
        <w:rPr>
          <w:rFonts w:ascii="Times New Roman" w:hAnsi="Times New Roman"/>
          <w:iCs/>
          <w:noProof/>
          <w:sz w:val="24"/>
          <w:szCs w:val="24"/>
        </w:rPr>
        <w:t>(AJG-4*, Impact Factor: 5.47)</w:t>
      </w:r>
    </w:p>
    <w:p w14:paraId="18A32962" w14:textId="713563E5" w:rsidR="00CE089E" w:rsidRPr="006600D6" w:rsidRDefault="00CE089E" w:rsidP="00B06F69">
      <w:pPr>
        <w:spacing w:before="156" w:after="0" w:line="240" w:lineRule="auto"/>
        <w:ind w:left="720" w:rightChars="0" w:right="0" w:hanging="30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*Authors contributed equally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3CB29E9" w14:textId="709CD8B5" w:rsidR="00CE089E" w:rsidRPr="006600D6" w:rsidRDefault="00CE089E" w:rsidP="00CE089E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 xml:space="preserve">Wang, H., Jiang, F., Jiang, L.,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noProof/>
          <w:sz w:val="24"/>
          <w:szCs w:val="24"/>
        </w:rPr>
        <w:t>&amp; Liu, W.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bCs/>
          <w:noProof/>
          <w:sz w:val="24"/>
          <w:szCs w:val="24"/>
        </w:rPr>
        <w:t>(</w:t>
      </w:r>
      <w:r w:rsidRPr="006600D6">
        <w:rPr>
          <w:rFonts w:ascii="Times New Roman" w:hAnsi="Times New Roman"/>
          <w:iCs/>
          <w:noProof/>
          <w:sz w:val="24"/>
          <w:szCs w:val="24"/>
        </w:rPr>
        <w:t>under review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="00483CE6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Personnel Psychology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(AJG-4</w:t>
      </w:r>
      <w:r w:rsidR="00483CE6" w:rsidRPr="006600D6">
        <w:rPr>
          <w:rFonts w:ascii="Times New Roman" w:hAnsi="Times New Roman"/>
          <w:iCs/>
          <w:noProof/>
          <w:sz w:val="24"/>
          <w:szCs w:val="24"/>
        </w:rPr>
        <w:t>*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, Impact Factor: </w:t>
      </w:r>
      <w:r w:rsidR="00483CE6" w:rsidRPr="006600D6">
        <w:rPr>
          <w:rFonts w:ascii="Times New Roman" w:hAnsi="Times New Roman"/>
          <w:iCs/>
          <w:noProof/>
          <w:sz w:val="24"/>
          <w:szCs w:val="24"/>
        </w:rPr>
        <w:t>5.47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483B1EED" w14:textId="635CBA75" w:rsidR="00E810EE" w:rsidRPr="006600D6" w:rsidRDefault="00E810EE" w:rsidP="00E810EE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Rosenblatt, A.,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Ferroni, A.,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Peng, Y., &amp;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(</w:t>
      </w:r>
      <w:r w:rsidRPr="006600D6">
        <w:rPr>
          <w:rFonts w:ascii="Times New Roman" w:hAnsi="Times New Roman"/>
          <w:iCs/>
          <w:noProof/>
          <w:sz w:val="24"/>
          <w:szCs w:val="24"/>
        </w:rPr>
        <w:t>under review</w:t>
      </w:r>
      <w:r w:rsidRPr="006600D6">
        <w:rPr>
          <w:rFonts w:ascii="Times New Roman" w:hAnsi="Times New Roman"/>
          <w:sz w:val="24"/>
          <w:szCs w:val="24"/>
        </w:rPr>
        <w:t xml:space="preserve">). </w:t>
      </w:r>
      <w:r w:rsidRPr="006600D6">
        <w:rPr>
          <w:rFonts w:ascii="Times New Roman" w:hAnsi="Times New Roman"/>
          <w:b/>
          <w:bCs/>
          <w:i/>
          <w:iCs/>
          <w:sz w:val="24"/>
          <w:szCs w:val="24"/>
        </w:rPr>
        <w:t>Innovation in Aging.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(AJG-2, Impact Factor: 6.06)</w:t>
      </w:r>
    </w:p>
    <w:p w14:paraId="76B8B84A" w14:textId="62CB2EE9" w:rsidR="00AF1A4C" w:rsidRPr="006600D6" w:rsidRDefault="00AF1A4C" w:rsidP="006E6E61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Jiang</w:t>
      </w:r>
      <w:r w:rsidR="006E6E61" w:rsidRPr="006600D6">
        <w:rPr>
          <w:rFonts w:ascii="Times New Roman" w:hAnsi="Times New Roman"/>
          <w:noProof/>
          <w:sz w:val="24"/>
          <w:szCs w:val="24"/>
        </w:rPr>
        <w:t>, L.,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Lawrence, A</w:t>
      </w:r>
      <w:r w:rsidR="006E6E61" w:rsidRPr="006600D6">
        <w:rPr>
          <w:rFonts w:ascii="Times New Roman" w:hAnsi="Times New Roman"/>
          <w:noProof/>
          <w:sz w:val="24"/>
          <w:szCs w:val="24"/>
          <w:u w:val="single"/>
        </w:rPr>
        <w:t>.,</w:t>
      </w:r>
      <w:r w:rsidR="006E6E61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>Xu, X</w:t>
      </w:r>
      <w:r w:rsidR="006E6E61" w:rsidRPr="006600D6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6E6E61" w:rsidRPr="006600D6">
        <w:rPr>
          <w:rFonts w:ascii="Times New Roman" w:hAnsi="Times New Roman"/>
          <w:noProof/>
          <w:sz w:val="24"/>
          <w:szCs w:val="24"/>
        </w:rPr>
        <w:t xml:space="preserve"> &amp;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Thaker, V</w:t>
      </w:r>
      <w:r w:rsidR="006E6E61" w:rsidRPr="006600D6">
        <w:rPr>
          <w:rFonts w:ascii="Times New Roman" w:hAnsi="Times New Roman"/>
          <w:noProof/>
          <w:sz w:val="24"/>
          <w:szCs w:val="24"/>
          <w:u w:val="single"/>
        </w:rPr>
        <w:t>.</w:t>
      </w:r>
      <w:r w:rsidR="006E6E61" w:rsidRPr="006600D6">
        <w:rPr>
          <w:rFonts w:ascii="Times New Roman" w:hAnsi="Times New Roman"/>
          <w:bCs/>
          <w:noProof/>
          <w:sz w:val="24"/>
          <w:szCs w:val="24"/>
        </w:rPr>
        <w:t xml:space="preserve"> (under review)</w:t>
      </w:r>
      <w:r w:rsidR="006E6E61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6E6E61"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Applied Psychology: An International Review. </w:t>
      </w:r>
      <w:r w:rsidR="006E6E61" w:rsidRPr="006600D6">
        <w:rPr>
          <w:rFonts w:ascii="Times New Roman" w:hAnsi="Times New Roman"/>
          <w:iCs/>
          <w:noProof/>
          <w:sz w:val="24"/>
          <w:szCs w:val="24"/>
        </w:rPr>
        <w:t>(AJG-3, Impact Factor: 5.414)</w:t>
      </w:r>
    </w:p>
    <w:p w14:paraId="26AD7FCF" w14:textId="6D5B5975" w:rsidR="006D0A2F" w:rsidRPr="006600D6" w:rsidRDefault="00B51DE4" w:rsidP="006D0A2F">
      <w:pPr>
        <w:spacing w:before="156" w:after="0" w:line="240" w:lineRule="auto"/>
        <w:ind w:left="720" w:rightChars="0" w:right="0" w:hanging="720"/>
        <w:rPr>
          <w:rFonts w:ascii="Times New Roman" w:hAnsi="Times New Roman"/>
          <w:b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Jiang, L.,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Zubielevitch, E.</w:t>
      </w:r>
      <w:r w:rsidRPr="006600D6">
        <w:rPr>
          <w:rFonts w:ascii="Times New Roman" w:hAnsi="Times New Roman"/>
          <w:noProof/>
          <w:sz w:val="24"/>
          <w:szCs w:val="24"/>
        </w:rPr>
        <w:t>, &amp; Sibley, C.G. (</w:t>
      </w:r>
      <w:r w:rsidRPr="006600D6">
        <w:rPr>
          <w:rFonts w:ascii="Times New Roman" w:hAnsi="Times New Roman"/>
          <w:iCs/>
          <w:noProof/>
          <w:sz w:val="24"/>
          <w:szCs w:val="24"/>
        </w:rPr>
        <w:t>under review</w:t>
      </w:r>
      <w:r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="006D0A2F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Vocational Behavior.</w:t>
      </w:r>
      <w:r w:rsidR="006D0A2F"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6D0A2F" w:rsidRPr="006600D6">
        <w:rPr>
          <w:rFonts w:ascii="Times New Roman" w:hAnsi="Times New Roman"/>
          <w:iCs/>
          <w:noProof/>
          <w:sz w:val="24"/>
          <w:szCs w:val="24"/>
        </w:rPr>
        <w:t>(AJG-4, Impact Factor: 12.082)</w:t>
      </w:r>
    </w:p>
    <w:p w14:paraId="1DEF6B8D" w14:textId="77777777" w:rsidR="00755028" w:rsidRPr="006600D6" w:rsidRDefault="00755028" w:rsidP="00755028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Jiang, L., </w:t>
      </w:r>
      <w:r w:rsidRPr="006600D6">
        <w:rPr>
          <w:rFonts w:ascii="Times New Roman" w:hAnsi="Times New Roman"/>
          <w:bCs/>
          <w:noProof/>
          <w:sz w:val="24"/>
          <w:szCs w:val="24"/>
          <w:u w:val="single"/>
        </w:rPr>
        <w:t>Jalil, D.</w:t>
      </w:r>
      <w:r w:rsidRPr="006600D6">
        <w:rPr>
          <w:rFonts w:ascii="Times New Roman" w:hAnsi="Times New Roman"/>
          <w:bCs/>
          <w:noProof/>
          <w:sz w:val="24"/>
          <w:szCs w:val="24"/>
        </w:rPr>
        <w:t>,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>&amp; Wang, H.(</w:t>
      </w:r>
      <w:r w:rsidRPr="006600D6">
        <w:rPr>
          <w:rFonts w:ascii="Times New Roman" w:hAnsi="Times New Roman"/>
          <w:bCs/>
          <w:noProof/>
          <w:sz w:val="24"/>
          <w:szCs w:val="24"/>
        </w:rPr>
        <w:t>under review</w:t>
      </w:r>
      <w:r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Applied Psychology: An International Review. </w:t>
      </w:r>
      <w:r w:rsidRPr="006600D6">
        <w:rPr>
          <w:rFonts w:ascii="Times New Roman" w:hAnsi="Times New Roman"/>
          <w:iCs/>
          <w:noProof/>
          <w:sz w:val="24"/>
          <w:szCs w:val="24"/>
        </w:rPr>
        <w:t>(AJG-3, Impact Factor: 5.414)</w:t>
      </w:r>
    </w:p>
    <w:p w14:paraId="3CE8279F" w14:textId="77777777" w:rsidR="00CC0744" w:rsidRPr="006600D6" w:rsidRDefault="00DC6C57" w:rsidP="0049515A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Ma, J.,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bCs/>
          <w:noProof/>
          <w:sz w:val="24"/>
          <w:szCs w:val="24"/>
        </w:rPr>
        <w:t>Zhou, Z. Wang, Y., &amp; Fang, K. (</w:t>
      </w:r>
      <w:r w:rsidRPr="006600D6">
        <w:rPr>
          <w:rFonts w:ascii="Times New Roman" w:hAnsi="Times New Roman"/>
          <w:iCs/>
          <w:noProof/>
          <w:sz w:val="24"/>
          <w:szCs w:val="24"/>
        </w:rPr>
        <w:t>under review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Journal of </w:t>
      </w:r>
      <w:r w:rsidR="001A5469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Applied Psychology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.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CC0744" w:rsidRPr="006600D6">
        <w:rPr>
          <w:rFonts w:ascii="Times New Roman" w:hAnsi="Times New Roman"/>
          <w:iCs/>
          <w:noProof/>
          <w:sz w:val="24"/>
          <w:szCs w:val="24"/>
        </w:rPr>
        <w:t>(AJG-4*, Impact Factor: 11.802)</w:t>
      </w:r>
    </w:p>
    <w:p w14:paraId="3865A7C9" w14:textId="225D4052" w:rsidR="007673D3" w:rsidRPr="006600D6" w:rsidRDefault="000B2F27" w:rsidP="00110650">
      <w:pPr>
        <w:spacing w:before="156" w:after="0" w:line="240" w:lineRule="auto"/>
        <w:ind w:left="418" w:rightChars="0" w:right="0" w:hanging="418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Manuscripts in Preparation</w:t>
      </w:r>
    </w:p>
    <w:p w14:paraId="70C6AB92" w14:textId="32379BC5" w:rsidR="0070704F" w:rsidRPr="006600D6" w:rsidRDefault="0070704F" w:rsidP="0070704F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noProof/>
          <w:sz w:val="24"/>
          <w:szCs w:val="24"/>
        </w:rPr>
        <w:t>Xu. X.</w:t>
      </w:r>
      <w:r w:rsidRPr="006600D6">
        <w:rPr>
          <w:rFonts w:ascii="Times New Roman" w:hAnsi="Times New Roman"/>
          <w:noProof/>
          <w:sz w:val="24"/>
          <w:szCs w:val="24"/>
        </w:rPr>
        <w:t>,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&amp; Zhao. P. </w:t>
      </w:r>
      <w:r w:rsidR="002F0485" w:rsidRPr="006600D6">
        <w:rPr>
          <w:rFonts w:ascii="Times New Roman" w:hAnsi="Times New Roman"/>
          <w:noProof/>
          <w:sz w:val="24"/>
          <w:szCs w:val="24"/>
        </w:rPr>
        <w:t>Employee</w:t>
      </w:r>
      <w:r w:rsidRPr="006600D6">
        <w:rPr>
          <w:rFonts w:ascii="Times New Roman" w:hAnsi="Times New Roman"/>
          <w:noProof/>
          <w:sz w:val="24"/>
          <w:szCs w:val="24"/>
        </w:rPr>
        <w:t xml:space="preserve"> engagement and employee performance. Target at </w:t>
      </w:r>
      <w:r w:rsidR="008437E1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Academy of Managmenet Journal</w:t>
      </w:r>
      <w:r w:rsidRPr="006600D6">
        <w:rPr>
          <w:rFonts w:ascii="Times New Roman" w:hAnsi="Times New Roman"/>
          <w:noProof/>
          <w:sz w:val="24"/>
          <w:szCs w:val="24"/>
        </w:rPr>
        <w:t>.</w:t>
      </w:r>
    </w:p>
    <w:p w14:paraId="2A95CB91" w14:textId="77777777" w:rsidR="001B1773" w:rsidRPr="006600D6" w:rsidRDefault="001B1773" w:rsidP="001B177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Payne, S. C., &amp; Zhao, P. Change trajectories of job satisfaction facets predicting turnover: A latent class growth analysis. Target at </w:t>
      </w:r>
      <w:r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Applied Psychology</w:t>
      </w:r>
      <w:r w:rsidRPr="006600D6">
        <w:rPr>
          <w:rFonts w:ascii="Times New Roman" w:hAnsi="Times New Roman"/>
          <w:noProof/>
          <w:sz w:val="24"/>
          <w:szCs w:val="24"/>
        </w:rPr>
        <w:t>.</w:t>
      </w:r>
    </w:p>
    <w:p w14:paraId="716D36DE" w14:textId="77777777" w:rsidR="00D67B39" w:rsidRPr="006600D6" w:rsidRDefault="00D67B39" w:rsidP="00D67B39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Rosenblatt, A.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&amp;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Sweeney, R</w:t>
      </w:r>
      <w:r w:rsidRPr="006600D6">
        <w:rPr>
          <w:rFonts w:ascii="Times New Roman" w:hAnsi="Times New Roman"/>
          <w:noProof/>
          <w:sz w:val="24"/>
          <w:szCs w:val="24"/>
        </w:rPr>
        <w:t xml:space="preserve">. A meta-analytic investigation of antecedents and consequences of employability. Target at 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Journal of Management</w:t>
      </w:r>
      <w:r w:rsidRPr="006600D6">
        <w:rPr>
          <w:rFonts w:ascii="Times New Roman" w:hAnsi="Times New Roman"/>
          <w:noProof/>
          <w:sz w:val="24"/>
          <w:szCs w:val="24"/>
        </w:rPr>
        <w:t>.</w:t>
      </w:r>
    </w:p>
    <w:p w14:paraId="4F23A8DD" w14:textId="3A3EF8E1" w:rsidR="00994850" w:rsidRPr="006600D6" w:rsidRDefault="00994850" w:rsidP="00994850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>,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Bergman, M. E., &amp; Benzer, J. K. Is enthusiasm contagious? Evidence from site-level multi-wave surveys in a high service industry. Target at </w:t>
      </w:r>
      <w:r w:rsidR="009D3061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Organization Science</w:t>
      </w:r>
      <w:r w:rsidRPr="006600D6">
        <w:rPr>
          <w:rFonts w:ascii="Times New Roman" w:hAnsi="Times New Roman"/>
          <w:noProof/>
          <w:sz w:val="24"/>
          <w:szCs w:val="24"/>
        </w:rPr>
        <w:t>.</w:t>
      </w:r>
    </w:p>
    <w:p w14:paraId="4A9853B5" w14:textId="094B768D" w:rsidR="004C58ED" w:rsidRPr="006600D6" w:rsidRDefault="00792E73" w:rsidP="00C428C3">
      <w:pPr>
        <w:spacing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b/>
          <w:noProof/>
          <w:sz w:val="24"/>
          <w:szCs w:val="24"/>
        </w:rPr>
        <w:t>Xu. X.</w:t>
      </w:r>
      <w:r w:rsidRPr="006600D6">
        <w:rPr>
          <w:rFonts w:ascii="Times New Roman" w:hAnsi="Times New Roman"/>
          <w:noProof/>
          <w:sz w:val="24"/>
          <w:szCs w:val="24"/>
        </w:rPr>
        <w:t>,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&amp; Barratt, C. L. </w:t>
      </w:r>
      <w:r w:rsidR="004C58ED" w:rsidRPr="006600D6">
        <w:rPr>
          <w:rFonts w:ascii="Times New Roman" w:hAnsi="Times New Roman"/>
          <w:noProof/>
          <w:sz w:val="24"/>
          <w:szCs w:val="24"/>
        </w:rPr>
        <w:t>The social network structure of faculty interactions and its implications.</w:t>
      </w:r>
      <w:r w:rsidR="00852CA5" w:rsidRPr="006600D6">
        <w:rPr>
          <w:rFonts w:ascii="Times New Roman" w:hAnsi="Times New Roman"/>
          <w:noProof/>
          <w:sz w:val="24"/>
          <w:szCs w:val="24"/>
        </w:rPr>
        <w:t xml:space="preserve"> Target at </w:t>
      </w:r>
      <w:r w:rsidR="00852CA5" w:rsidRPr="006600D6">
        <w:rPr>
          <w:rFonts w:ascii="Times New Roman" w:hAnsi="Times New Roman"/>
          <w:b/>
          <w:bCs/>
          <w:i/>
          <w:noProof/>
          <w:sz w:val="24"/>
          <w:szCs w:val="24"/>
        </w:rPr>
        <w:t>Journal of Applied Psychology</w:t>
      </w:r>
      <w:r w:rsidR="00852CA5" w:rsidRPr="006600D6">
        <w:rPr>
          <w:rFonts w:ascii="Times New Roman" w:hAnsi="Times New Roman"/>
          <w:noProof/>
          <w:sz w:val="24"/>
          <w:szCs w:val="24"/>
        </w:rPr>
        <w:t>.</w:t>
      </w:r>
    </w:p>
    <w:p w14:paraId="7865731D" w14:textId="2EC4AF53" w:rsidR="00900869" w:rsidRPr="006600D6" w:rsidRDefault="00C13C6D" w:rsidP="00110650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Peer-reviewed </w:t>
      </w:r>
      <w:r w:rsidR="007E07C5" w:rsidRPr="006600D6">
        <w:rPr>
          <w:rFonts w:ascii="Times New Roman" w:hAnsi="Times New Roman"/>
          <w:b/>
          <w:bCs/>
          <w:sz w:val="24"/>
          <w:szCs w:val="24"/>
          <w:u w:val="single"/>
        </w:rPr>
        <w:t>Conference Presentations</w:t>
      </w:r>
    </w:p>
    <w:p w14:paraId="65E2C090" w14:textId="3977B473" w:rsidR="000C24C8" w:rsidRPr="006600D6" w:rsidRDefault="00E23054" w:rsidP="00B43BE2">
      <w:pPr>
        <w:spacing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i/>
          <w:noProof/>
          <w:sz w:val="24"/>
          <w:szCs w:val="24"/>
        </w:rPr>
        <w:t>Note:</w:t>
      </w:r>
      <w:r w:rsidRPr="006600D6">
        <w:rPr>
          <w:rFonts w:ascii="Times New Roman" w:hAnsi="Times New Roman"/>
          <w:noProof/>
          <w:sz w:val="24"/>
          <w:szCs w:val="24"/>
        </w:rPr>
        <w:t xml:space="preserve"> Graduate and undergraduate students underlined.</w:t>
      </w:r>
    </w:p>
    <w:p w14:paraId="5D05525D" w14:textId="00A336EE" w:rsidR="002B02CA" w:rsidRPr="006600D6" w:rsidRDefault="002B02CA" w:rsidP="002B02CA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60.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Gu, M.,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Jiang, L., Peng, Y., &amp; Zhang, W. (2024, April).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>Don’t blame me. I procrastinate because of my supervisor!</w:t>
      </w:r>
      <w:r w:rsidRPr="006600D6">
        <w:rPr>
          <w:rFonts w:ascii="Times New Roman" w:hAnsi="Times New Roman"/>
          <w:noProof/>
          <w:sz w:val="24"/>
          <w:szCs w:val="24"/>
        </w:rPr>
        <w:t xml:space="preserve"> Poster paper </w:t>
      </w:r>
      <w:r w:rsidR="004D709C" w:rsidRPr="006600D6">
        <w:rPr>
          <w:rFonts w:ascii="Times New Roman" w:hAnsi="Times New Roman"/>
          <w:noProof/>
          <w:sz w:val="24"/>
          <w:szCs w:val="24"/>
        </w:rPr>
        <w:t>to be presented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4D709C" w:rsidRPr="006600D6">
        <w:rPr>
          <w:rFonts w:ascii="Times New Roman" w:hAnsi="Times New Roman"/>
          <w:noProof/>
          <w:sz w:val="24"/>
          <w:szCs w:val="24"/>
        </w:rPr>
        <w:t>at</w:t>
      </w:r>
      <w:r w:rsidRPr="006600D6">
        <w:rPr>
          <w:rFonts w:ascii="Times New Roman" w:hAnsi="Times New Roman"/>
          <w:noProof/>
          <w:sz w:val="24"/>
          <w:szCs w:val="24"/>
        </w:rPr>
        <w:t xml:space="preserve"> the 39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</w:t>
      </w:r>
      <w:r w:rsidR="005A2D4A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>Chicago, IL, United States.</w:t>
      </w:r>
    </w:p>
    <w:p w14:paraId="36CFCEEB" w14:textId="4705AC12" w:rsidR="00223A23" w:rsidRPr="006600D6" w:rsidRDefault="00223A23" w:rsidP="00B56402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59. </w:t>
      </w:r>
      <w:r w:rsidR="00F64707"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="00F64707" w:rsidRPr="006600D6">
        <w:rPr>
          <w:rFonts w:ascii="Times New Roman" w:hAnsi="Times New Roman"/>
          <w:noProof/>
          <w:sz w:val="24"/>
          <w:szCs w:val="24"/>
        </w:rPr>
        <w:t xml:space="preserve"> Jiang, L., Ma, J., &amp; Zhang, W. (</w:t>
      </w:r>
      <w:r w:rsidR="005A3046" w:rsidRPr="006600D6">
        <w:rPr>
          <w:rFonts w:ascii="Times New Roman" w:hAnsi="Times New Roman"/>
          <w:noProof/>
          <w:sz w:val="24"/>
          <w:szCs w:val="24"/>
        </w:rPr>
        <w:t>2024, April</w:t>
      </w:r>
      <w:r w:rsidR="00F64707" w:rsidRPr="006600D6">
        <w:rPr>
          <w:rFonts w:ascii="Times New Roman" w:hAnsi="Times New Roman"/>
          <w:noProof/>
          <w:sz w:val="24"/>
          <w:szCs w:val="24"/>
        </w:rPr>
        <w:t xml:space="preserve">). Be mindful while working too hard! Mindfulness moderates the effects of workaholism on discrete emotions and work goal progress. In </w:t>
      </w:r>
      <w:r w:rsidRPr="006600D6">
        <w:rPr>
          <w:rFonts w:ascii="Times New Roman" w:hAnsi="Times New Roman"/>
          <w:noProof/>
          <w:sz w:val="24"/>
          <w:szCs w:val="24"/>
        </w:rPr>
        <w:t xml:space="preserve">Hernandez, J. (Chair).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>Work is on my Mind: Examining the Role of Cognition in the Workaholism Experience</w:t>
      </w:r>
      <w:r w:rsidRPr="006600D6">
        <w:rPr>
          <w:rFonts w:ascii="Times New Roman" w:hAnsi="Times New Roman"/>
          <w:noProof/>
          <w:sz w:val="24"/>
          <w:szCs w:val="24"/>
        </w:rPr>
        <w:t xml:space="preserve">. Symposium paper </w:t>
      </w:r>
      <w:r w:rsidR="004D709C" w:rsidRPr="006600D6">
        <w:rPr>
          <w:rFonts w:ascii="Times New Roman" w:hAnsi="Times New Roman"/>
          <w:noProof/>
          <w:sz w:val="24"/>
          <w:szCs w:val="24"/>
        </w:rPr>
        <w:t>to be presented at</w:t>
      </w:r>
      <w:r w:rsidRPr="006600D6">
        <w:rPr>
          <w:rFonts w:ascii="Times New Roman" w:hAnsi="Times New Roman"/>
          <w:noProof/>
          <w:sz w:val="24"/>
          <w:szCs w:val="24"/>
        </w:rPr>
        <w:t xml:space="preserve"> the 3</w:t>
      </w:r>
      <w:r w:rsidR="00F64707" w:rsidRPr="006600D6">
        <w:rPr>
          <w:rFonts w:ascii="Times New Roman" w:hAnsi="Times New Roman"/>
          <w:noProof/>
          <w:sz w:val="24"/>
          <w:szCs w:val="24"/>
        </w:rPr>
        <w:t>9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</w:t>
      </w:r>
      <w:r w:rsidRPr="006600D6">
        <w:rPr>
          <w:rFonts w:ascii="Times New Roman" w:hAnsi="Times New Roman"/>
          <w:noProof/>
          <w:sz w:val="24"/>
          <w:szCs w:val="24"/>
        </w:rPr>
        <w:lastRenderedPageBreak/>
        <w:t>meeting of the Society for Industrial and Organizational Psychology,</w:t>
      </w:r>
      <w:r w:rsidR="00504181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>Chicago, IL, United States.</w:t>
      </w:r>
    </w:p>
    <w:p w14:paraId="351022D1" w14:textId="3DE7249E" w:rsidR="00B56402" w:rsidRPr="006600D6" w:rsidRDefault="00B56402" w:rsidP="00B56402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5</w:t>
      </w:r>
      <w:r w:rsidR="0015227E" w:rsidRPr="006600D6">
        <w:rPr>
          <w:rFonts w:ascii="Times New Roman" w:hAnsi="Times New Roman"/>
          <w:noProof/>
          <w:sz w:val="24"/>
          <w:szCs w:val="24"/>
        </w:rPr>
        <w:t>8</w:t>
      </w:r>
      <w:r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Jimenez, W. P.,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Hu, X.,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Jalil, D.,</w:t>
      </w:r>
      <w:r w:rsidRPr="006600D6">
        <w:rPr>
          <w:rFonts w:ascii="Times New Roman" w:hAnsi="Times New Roman"/>
          <w:noProof/>
          <w:sz w:val="24"/>
          <w:szCs w:val="24"/>
        </w:rPr>
        <w:t xml:space="preserve"> &amp; </w:t>
      </w:r>
      <w:r w:rsidRPr="006600D6">
        <w:rPr>
          <w:rFonts w:ascii="Times New Roman" w:hAnsi="Times New Roman"/>
          <w:b/>
          <w:bCs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 (2023, A</w:t>
      </w:r>
      <w:r w:rsidR="004A5260" w:rsidRPr="006600D6">
        <w:rPr>
          <w:rFonts w:ascii="Times New Roman" w:hAnsi="Times New Roman"/>
          <w:noProof/>
          <w:sz w:val="24"/>
          <w:szCs w:val="24"/>
        </w:rPr>
        <w:t>ugust</w:t>
      </w:r>
      <w:r w:rsidRPr="006600D6">
        <w:rPr>
          <w:rFonts w:ascii="Times New Roman" w:hAnsi="Times New Roman"/>
          <w:noProof/>
          <w:sz w:val="24"/>
          <w:szCs w:val="24"/>
        </w:rPr>
        <w:t xml:space="preserve">). Revenge </w:t>
      </w:r>
      <w:r w:rsidR="00C7781D" w:rsidRPr="006600D6">
        <w:rPr>
          <w:rFonts w:ascii="Times New Roman" w:hAnsi="Times New Roman"/>
          <w:noProof/>
          <w:sz w:val="24"/>
          <w:szCs w:val="24"/>
        </w:rPr>
        <w:t>is a dish best served sleepy</w:t>
      </w:r>
      <w:r w:rsidRPr="006600D6">
        <w:rPr>
          <w:rFonts w:ascii="Times New Roman" w:hAnsi="Times New Roman"/>
          <w:noProof/>
          <w:sz w:val="24"/>
          <w:szCs w:val="24"/>
        </w:rPr>
        <w:t xml:space="preserve">? A </w:t>
      </w:r>
      <w:r w:rsidR="00C7781D" w:rsidRPr="006600D6">
        <w:rPr>
          <w:rFonts w:ascii="Times New Roman" w:hAnsi="Times New Roman"/>
          <w:noProof/>
          <w:sz w:val="24"/>
          <w:szCs w:val="24"/>
        </w:rPr>
        <w:t>test of a model of workers’ revenge bedtime procrastination</w:t>
      </w:r>
      <w:r w:rsidRPr="006600D6">
        <w:rPr>
          <w:rFonts w:ascii="Times New Roman" w:hAnsi="Times New Roman"/>
          <w:noProof/>
          <w:sz w:val="24"/>
          <w:szCs w:val="24"/>
        </w:rPr>
        <w:t xml:space="preserve">. In Bennett, A. A. (Chair).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New </w:t>
      </w:r>
      <w:r w:rsidR="00C7781D" w:rsidRPr="006600D6">
        <w:rPr>
          <w:rFonts w:ascii="Times New Roman" w:hAnsi="Times New Roman"/>
          <w:i/>
          <w:iCs/>
          <w:noProof/>
          <w:sz w:val="24"/>
          <w:szCs w:val="24"/>
        </w:rPr>
        <w:t>explorations about employee recovery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noProof/>
          <w:sz w:val="24"/>
          <w:szCs w:val="24"/>
        </w:rPr>
        <w:t xml:space="preserve"> Symposium paper </w:t>
      </w:r>
      <w:r w:rsidR="00CF0D4F" w:rsidRPr="006600D6">
        <w:rPr>
          <w:rFonts w:ascii="Times New Roman" w:hAnsi="Times New Roman"/>
          <w:noProof/>
          <w:sz w:val="24"/>
          <w:szCs w:val="24"/>
        </w:rPr>
        <w:t>to presented at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4A5260" w:rsidRPr="006600D6">
        <w:rPr>
          <w:rFonts w:ascii="Times New Roman" w:hAnsi="Times New Roman"/>
          <w:noProof/>
          <w:sz w:val="24"/>
          <w:szCs w:val="24"/>
        </w:rPr>
        <w:t>the 83</w:t>
      </w:r>
      <w:r w:rsidR="004A5260" w:rsidRPr="006600D6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 w:rsidR="004A5260" w:rsidRPr="006600D6">
        <w:rPr>
          <w:rFonts w:ascii="Times New Roman" w:hAnsi="Times New Roman"/>
          <w:noProof/>
          <w:sz w:val="24"/>
          <w:szCs w:val="24"/>
        </w:rPr>
        <w:t xml:space="preserve"> Annual Meeting of the Academy of Management, </w:t>
      </w:r>
      <w:r w:rsidRPr="006600D6">
        <w:rPr>
          <w:rFonts w:ascii="Times New Roman" w:hAnsi="Times New Roman"/>
          <w:noProof/>
          <w:sz w:val="24"/>
          <w:szCs w:val="24"/>
        </w:rPr>
        <w:t xml:space="preserve">Boston, MA, United States. </w:t>
      </w:r>
    </w:p>
    <w:p w14:paraId="3BDC96ED" w14:textId="5D8F92A8" w:rsidR="0015227E" w:rsidRPr="006600D6" w:rsidRDefault="0015227E" w:rsidP="00B56402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57.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="001C69A2" w:rsidRPr="006600D6">
        <w:rPr>
          <w:rFonts w:ascii="Times New Roman" w:hAnsi="Times New Roman"/>
          <w:sz w:val="24"/>
          <w:szCs w:val="24"/>
        </w:rPr>
        <w:t xml:space="preserve">Jiang, L., </w:t>
      </w:r>
      <w:r w:rsidR="00F10F1C" w:rsidRPr="006600D6">
        <w:rPr>
          <w:rFonts w:ascii="Times New Roman" w:hAnsi="Times New Roman"/>
          <w:sz w:val="24"/>
          <w:szCs w:val="24"/>
        </w:rPr>
        <w:t>*</w:t>
      </w:r>
      <w:r w:rsidR="001C69A2" w:rsidRPr="006600D6">
        <w:rPr>
          <w:rFonts w:ascii="Times New Roman" w:hAnsi="Times New Roman"/>
          <w:sz w:val="24"/>
          <w:szCs w:val="24"/>
        </w:rPr>
        <w:t>Debus, M.,</w:t>
      </w:r>
      <w:r w:rsidR="00540840" w:rsidRPr="006600D6">
        <w:rPr>
          <w:rFonts w:ascii="Times New Roman" w:hAnsi="Times New Roman"/>
          <w:sz w:val="24"/>
          <w:szCs w:val="24"/>
        </w:rPr>
        <w:t xml:space="preserve"> </w:t>
      </w:r>
      <w:r w:rsidR="00191718" w:rsidRPr="006600D6">
        <w:rPr>
          <w:rFonts w:ascii="Times New Roman" w:hAnsi="Times New Roman"/>
          <w:sz w:val="24"/>
          <w:szCs w:val="24"/>
        </w:rPr>
        <w:t>*</w:t>
      </w:r>
      <w:r w:rsidR="001C69A2" w:rsidRPr="006600D6">
        <w:rPr>
          <w:rFonts w:ascii="Times New Roman" w:hAnsi="Times New Roman"/>
          <w:sz w:val="24"/>
          <w:szCs w:val="24"/>
        </w:rPr>
        <w:t>Hu, X.,</w:t>
      </w:r>
      <w:r w:rsidR="00540840" w:rsidRPr="006600D6">
        <w:rPr>
          <w:rFonts w:ascii="Times New Roman" w:hAnsi="Times New Roman"/>
          <w:sz w:val="24"/>
          <w:szCs w:val="24"/>
        </w:rPr>
        <w:t xml:space="preserve"> </w:t>
      </w:r>
      <w:r w:rsidR="00191718" w:rsidRPr="006600D6">
        <w:rPr>
          <w:rFonts w:ascii="Times New Roman" w:hAnsi="Times New Roman"/>
          <w:sz w:val="24"/>
          <w:szCs w:val="24"/>
        </w:rPr>
        <w:t>*</w:t>
      </w:r>
      <w:r w:rsidR="001C69A2" w:rsidRPr="006600D6">
        <w:rPr>
          <w:rFonts w:ascii="Times New Roman" w:hAnsi="Times New Roman"/>
          <w:sz w:val="24"/>
          <w:szCs w:val="24"/>
        </w:rPr>
        <w:t>Lopez-Bohle, S.,</w:t>
      </w:r>
      <w:r w:rsidR="00540840" w:rsidRPr="006600D6">
        <w:rPr>
          <w:rFonts w:ascii="Times New Roman" w:hAnsi="Times New Roman"/>
          <w:sz w:val="24"/>
          <w:szCs w:val="24"/>
        </w:rPr>
        <w:t xml:space="preserve"> </w:t>
      </w:r>
      <w:r w:rsidR="00191718" w:rsidRPr="006600D6">
        <w:rPr>
          <w:rFonts w:ascii="Times New Roman" w:hAnsi="Times New Roman"/>
          <w:sz w:val="24"/>
          <w:szCs w:val="24"/>
        </w:rPr>
        <w:t>*</w:t>
      </w:r>
      <w:proofErr w:type="spellStart"/>
      <w:r w:rsidR="001C69A2" w:rsidRPr="006600D6">
        <w:rPr>
          <w:rFonts w:ascii="Times New Roman" w:hAnsi="Times New Roman"/>
          <w:sz w:val="24"/>
          <w:szCs w:val="24"/>
        </w:rPr>
        <w:t>Petitta</w:t>
      </w:r>
      <w:proofErr w:type="spellEnd"/>
      <w:r w:rsidR="001C69A2" w:rsidRPr="006600D6">
        <w:rPr>
          <w:rFonts w:ascii="Times New Roman" w:hAnsi="Times New Roman"/>
          <w:sz w:val="24"/>
          <w:szCs w:val="24"/>
        </w:rPr>
        <w:t>, L.,</w:t>
      </w:r>
      <w:r w:rsidR="00540840" w:rsidRPr="006600D6">
        <w:rPr>
          <w:rFonts w:ascii="Times New Roman" w:hAnsi="Times New Roman"/>
          <w:sz w:val="24"/>
          <w:szCs w:val="24"/>
        </w:rPr>
        <w:t xml:space="preserve"> </w:t>
      </w:r>
      <w:r w:rsidR="00191718" w:rsidRPr="006600D6">
        <w:rPr>
          <w:rFonts w:ascii="Times New Roman" w:hAnsi="Times New Roman"/>
          <w:sz w:val="24"/>
          <w:szCs w:val="24"/>
        </w:rPr>
        <w:t>*</w:t>
      </w:r>
      <w:r w:rsidR="001C69A2" w:rsidRPr="006600D6">
        <w:rPr>
          <w:rFonts w:ascii="Times New Roman" w:hAnsi="Times New Roman"/>
          <w:sz w:val="24"/>
          <w:szCs w:val="24"/>
        </w:rPr>
        <w:t>Roll, L.,</w:t>
      </w:r>
      <w:r w:rsidR="00540840" w:rsidRPr="006600D6">
        <w:rPr>
          <w:rFonts w:ascii="Times New Roman" w:hAnsi="Times New Roman"/>
          <w:sz w:val="24"/>
          <w:szCs w:val="24"/>
        </w:rPr>
        <w:t xml:space="preserve"> </w:t>
      </w:r>
      <w:r w:rsidR="00191718" w:rsidRPr="006600D6">
        <w:rPr>
          <w:rFonts w:ascii="Times New Roman" w:hAnsi="Times New Roman"/>
          <w:sz w:val="24"/>
          <w:szCs w:val="24"/>
        </w:rPr>
        <w:t>*</w:t>
      </w:r>
      <w:r w:rsidR="001C69A2" w:rsidRPr="006600D6">
        <w:rPr>
          <w:rFonts w:ascii="Times New Roman" w:hAnsi="Times New Roman"/>
          <w:sz w:val="24"/>
          <w:szCs w:val="24"/>
        </w:rPr>
        <w:t>Stander, M.,</w:t>
      </w:r>
      <w:r w:rsidR="00540840" w:rsidRPr="006600D6">
        <w:rPr>
          <w:rFonts w:ascii="Times New Roman" w:hAnsi="Times New Roman"/>
          <w:sz w:val="24"/>
          <w:szCs w:val="24"/>
        </w:rPr>
        <w:t xml:space="preserve"> </w:t>
      </w:r>
      <w:r w:rsidR="00191718" w:rsidRPr="006600D6">
        <w:rPr>
          <w:rFonts w:ascii="Times New Roman" w:hAnsi="Times New Roman"/>
          <w:sz w:val="24"/>
          <w:szCs w:val="24"/>
        </w:rPr>
        <w:t>*</w:t>
      </w:r>
      <w:r w:rsidR="001C69A2" w:rsidRPr="006600D6">
        <w:rPr>
          <w:rFonts w:ascii="Times New Roman" w:hAnsi="Times New Roman"/>
          <w:sz w:val="24"/>
          <w:szCs w:val="24"/>
        </w:rPr>
        <w:t>Wang, H.,</w:t>
      </w:r>
      <w:r w:rsidR="00191718" w:rsidRPr="006600D6">
        <w:rPr>
          <w:rFonts w:ascii="Times New Roman" w:hAnsi="Times New Roman"/>
          <w:sz w:val="24"/>
          <w:szCs w:val="24"/>
        </w:rPr>
        <w:t xml:space="preserve"> </w:t>
      </w:r>
      <w:r w:rsidR="001C69A2" w:rsidRPr="006600D6">
        <w:rPr>
          <w:rFonts w:ascii="Times New Roman" w:hAnsi="Times New Roman"/>
          <w:noProof/>
          <w:sz w:val="24"/>
          <w:szCs w:val="24"/>
        </w:rPr>
        <w:t xml:space="preserve">&amp; </w:t>
      </w:r>
      <w:r w:rsidR="001C69A2" w:rsidRPr="006600D6">
        <w:rPr>
          <w:rFonts w:ascii="Times New Roman" w:hAnsi="Times New Roman"/>
          <w:b/>
          <w:bCs/>
          <w:noProof/>
          <w:sz w:val="24"/>
          <w:szCs w:val="24"/>
        </w:rPr>
        <w:t>Xu, X.</w:t>
      </w:r>
      <w:r w:rsidR="00191718" w:rsidRPr="006600D6">
        <w:rPr>
          <w:rFonts w:ascii="Times New Roman" w:hAnsi="Times New Roman"/>
          <w:sz w:val="24"/>
          <w:szCs w:val="24"/>
        </w:rPr>
        <w:t xml:space="preserve">* </w:t>
      </w:r>
      <w:r w:rsidR="001C69A2" w:rsidRPr="006600D6">
        <w:rPr>
          <w:rFonts w:ascii="Times New Roman" w:hAnsi="Times New Roman"/>
          <w:noProof/>
          <w:sz w:val="24"/>
          <w:szCs w:val="24"/>
        </w:rPr>
        <w:t>(</w:t>
      </w:r>
      <w:r w:rsidR="006518CA" w:rsidRPr="006600D6">
        <w:rPr>
          <w:rFonts w:ascii="Times New Roman" w:hAnsi="Times New Roman"/>
          <w:noProof/>
          <w:sz w:val="24"/>
          <w:szCs w:val="24"/>
        </w:rPr>
        <w:t>2023, May</w:t>
      </w:r>
      <w:r w:rsidR="001C69A2"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="001C69A2" w:rsidRPr="006600D6">
        <w:rPr>
          <w:rFonts w:ascii="Times New Roman" w:hAnsi="Times New Roman"/>
          <w:sz w:val="24"/>
          <w:szCs w:val="24"/>
        </w:rPr>
        <w:t>The moderating roles of cultural value orientations in the curvilinear relationships of qualitative job insecurity with issue selling and skill development.</w:t>
      </w:r>
      <w:r w:rsidR="000270D6" w:rsidRPr="006600D6">
        <w:rPr>
          <w:rFonts w:ascii="Times New Roman" w:hAnsi="Times New Roman"/>
          <w:sz w:val="24"/>
          <w:szCs w:val="24"/>
        </w:rPr>
        <w:t xml:space="preserve"> In Jiang, L. (Chair).</w:t>
      </w:r>
      <w:r w:rsidR="001C69A2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>How do employees and leaders react to job insecurity?</w:t>
      </w:r>
      <w:r w:rsidR="001C69A2" w:rsidRPr="006600D6">
        <w:rPr>
          <w:rFonts w:ascii="Times New Roman" w:hAnsi="Times New Roman"/>
          <w:noProof/>
          <w:sz w:val="24"/>
          <w:szCs w:val="24"/>
        </w:rPr>
        <w:t xml:space="preserve"> Symposium paper presented at the</w:t>
      </w:r>
      <w:r w:rsidR="006518CA" w:rsidRPr="006600D6">
        <w:rPr>
          <w:rFonts w:ascii="Times New Roman" w:hAnsi="Times New Roman"/>
          <w:noProof/>
          <w:sz w:val="24"/>
          <w:szCs w:val="24"/>
        </w:rPr>
        <w:t xml:space="preserve"> 21</w:t>
      </w:r>
      <w:r w:rsidR="006518CA" w:rsidRPr="006600D6">
        <w:rPr>
          <w:rFonts w:ascii="Times New Roman" w:hAnsi="Times New Roman"/>
          <w:noProof/>
          <w:sz w:val="24"/>
          <w:szCs w:val="24"/>
          <w:vertAlign w:val="superscript"/>
        </w:rPr>
        <w:t>st</w:t>
      </w:r>
      <w:r w:rsidR="006518CA" w:rsidRPr="006600D6">
        <w:rPr>
          <w:rFonts w:ascii="Times New Roman" w:hAnsi="Times New Roman"/>
          <w:noProof/>
          <w:sz w:val="24"/>
          <w:szCs w:val="24"/>
        </w:rPr>
        <w:t xml:space="preserve"> EAWOP Congress, Katowice, Poland.</w:t>
      </w:r>
    </w:p>
    <w:p w14:paraId="0ADBCF99" w14:textId="6C9D7100" w:rsidR="00556CF4" w:rsidRPr="006600D6" w:rsidRDefault="00556CF4" w:rsidP="001F1EA2">
      <w:pPr>
        <w:spacing w:beforeLines="50" w:before="156" w:after="0" w:line="240" w:lineRule="auto"/>
        <w:ind w:left="720" w:rightChars="0" w:right="0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*The authors contributed equally. </w:t>
      </w:r>
    </w:p>
    <w:p w14:paraId="0C8D230B" w14:textId="61FD9BD9" w:rsidR="003F612F" w:rsidRPr="006600D6" w:rsidRDefault="003F612F" w:rsidP="00D03849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5</w:t>
      </w:r>
      <w:r w:rsidR="00B56402" w:rsidRPr="006600D6">
        <w:rPr>
          <w:rFonts w:ascii="Times New Roman" w:hAnsi="Times New Roman"/>
          <w:iCs/>
          <w:noProof/>
          <w:sz w:val="24"/>
          <w:szCs w:val="24"/>
        </w:rPr>
        <w:t>6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. Jiang, L., Hu, S., &amp; </w:t>
      </w:r>
      <w:r w:rsidRPr="006600D6">
        <w:rPr>
          <w:rFonts w:ascii="Times New Roman" w:hAnsi="Times New Roman"/>
          <w:b/>
          <w:bCs/>
          <w:iCs/>
          <w:noProof/>
          <w:sz w:val="24"/>
          <w:szCs w:val="24"/>
        </w:rPr>
        <w:t>Xu, X.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(2023</w:t>
      </w:r>
      <w:r w:rsidR="00A32F09" w:rsidRPr="006600D6">
        <w:rPr>
          <w:rFonts w:ascii="Times New Roman" w:hAnsi="Times New Roman"/>
          <w:noProof/>
          <w:sz w:val="24"/>
          <w:szCs w:val="24"/>
        </w:rPr>
        <w:t>, April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). Why job insecurity may curvilinearly relate to unethical pro-organizational behavior? </w:t>
      </w:r>
      <w:r w:rsidRPr="006600D6">
        <w:rPr>
          <w:rFonts w:ascii="Times New Roman" w:hAnsi="Times New Roman"/>
          <w:noProof/>
          <w:sz w:val="24"/>
          <w:szCs w:val="24"/>
        </w:rPr>
        <w:t xml:space="preserve">In </w:t>
      </w:r>
      <w:r w:rsidR="0070260D" w:rsidRPr="006600D6">
        <w:rPr>
          <w:rFonts w:ascii="Times New Roman" w:hAnsi="Times New Roman"/>
          <w:noProof/>
          <w:sz w:val="24"/>
          <w:szCs w:val="24"/>
        </w:rPr>
        <w:t xml:space="preserve">Zhou, Z. E. (Co-Chair) &amp; Lee, S. (Co-Chair) (2023). </w:t>
      </w:r>
      <w:r w:rsidR="0070260D" w:rsidRPr="006600D6">
        <w:rPr>
          <w:rFonts w:ascii="Times New Roman" w:hAnsi="Times New Roman"/>
          <w:i/>
          <w:iCs/>
          <w:noProof/>
          <w:sz w:val="24"/>
          <w:szCs w:val="24"/>
        </w:rPr>
        <w:t>Novel Directions in Job Insecurity Research in Work and Nonwork Domains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noProof/>
          <w:sz w:val="24"/>
          <w:szCs w:val="24"/>
        </w:rPr>
        <w:t xml:space="preserve"> Symposium paper </w:t>
      </w:r>
      <w:r w:rsidR="00D546A4" w:rsidRPr="006600D6">
        <w:rPr>
          <w:rFonts w:ascii="Times New Roman" w:hAnsi="Times New Roman"/>
          <w:noProof/>
          <w:sz w:val="24"/>
          <w:szCs w:val="24"/>
        </w:rPr>
        <w:t>presented at</w:t>
      </w:r>
      <w:r w:rsidRPr="006600D6">
        <w:rPr>
          <w:rFonts w:ascii="Times New Roman" w:hAnsi="Times New Roman"/>
          <w:noProof/>
          <w:sz w:val="24"/>
          <w:szCs w:val="24"/>
        </w:rPr>
        <w:t xml:space="preserve"> the 38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Boston, MA, United States.</w:t>
      </w:r>
    </w:p>
    <w:p w14:paraId="40527D4A" w14:textId="532B2747" w:rsidR="00D03849" w:rsidRPr="006600D6" w:rsidRDefault="00D03849" w:rsidP="00D03849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5</w:t>
      </w:r>
      <w:r w:rsidR="00B56402" w:rsidRPr="006600D6">
        <w:rPr>
          <w:rFonts w:ascii="Times New Roman" w:hAnsi="Times New Roman"/>
          <w:iCs/>
          <w:noProof/>
          <w:sz w:val="24"/>
          <w:szCs w:val="24"/>
        </w:rPr>
        <w:t>5</w:t>
      </w:r>
      <w:r w:rsidRPr="006600D6">
        <w:rPr>
          <w:rFonts w:ascii="Times New Roman" w:hAnsi="Times New Roman"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  <w:u w:val="single"/>
        </w:rPr>
        <w:t>Rosenblatt, A.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Pr="006600D6">
        <w:rPr>
          <w:rFonts w:ascii="Times New Roman" w:hAnsi="Times New Roman"/>
          <w:iCs/>
          <w:noProof/>
          <w:sz w:val="24"/>
          <w:szCs w:val="24"/>
          <w:u w:val="single"/>
        </w:rPr>
        <w:t>Ferroni, A.,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Peng, Y., &amp; </w:t>
      </w:r>
      <w:r w:rsidRPr="006600D6">
        <w:rPr>
          <w:rFonts w:ascii="Times New Roman" w:hAnsi="Times New Roman"/>
          <w:b/>
          <w:bCs/>
          <w:iCs/>
          <w:noProof/>
          <w:sz w:val="24"/>
          <w:szCs w:val="24"/>
        </w:rPr>
        <w:t>Xu, X.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(2023</w:t>
      </w:r>
      <w:r w:rsidR="00A32F09" w:rsidRPr="006600D6">
        <w:rPr>
          <w:rFonts w:ascii="Times New Roman" w:hAnsi="Times New Roman"/>
          <w:noProof/>
          <w:sz w:val="24"/>
          <w:szCs w:val="24"/>
        </w:rPr>
        <w:t>, April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). </w:t>
      </w:r>
      <w:r w:rsidR="006C1777" w:rsidRPr="006600D6">
        <w:rPr>
          <w:rFonts w:ascii="Times New Roman" w:hAnsi="Times New Roman"/>
          <w:iCs/>
          <w:noProof/>
          <w:sz w:val="24"/>
          <w:szCs w:val="24"/>
        </w:rPr>
        <w:t xml:space="preserve">Outcomes </w:t>
      </w:r>
      <w:r w:rsidR="009317CD" w:rsidRPr="006600D6">
        <w:rPr>
          <w:rFonts w:ascii="Times New Roman" w:hAnsi="Times New Roman"/>
          <w:iCs/>
          <w:noProof/>
          <w:sz w:val="24"/>
          <w:szCs w:val="24"/>
        </w:rPr>
        <w:t>of flexible work arrangements and job insecurity among employed caregivers</w:t>
      </w:r>
      <w:r w:rsidRPr="006600D6">
        <w:rPr>
          <w:rFonts w:ascii="Times New Roman" w:hAnsi="Times New Roman"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noProof/>
          <w:sz w:val="24"/>
          <w:szCs w:val="24"/>
        </w:rPr>
        <w:t xml:space="preserve"> In Bennett, A. A. (Chair).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Advances </w:t>
      </w:r>
      <w:r w:rsidR="0080491E" w:rsidRPr="006600D6">
        <w:rPr>
          <w:rFonts w:ascii="Times New Roman" w:hAnsi="Times New Roman"/>
          <w:i/>
          <w:iCs/>
          <w:noProof/>
          <w:sz w:val="24"/>
          <w:szCs w:val="24"/>
        </w:rPr>
        <w:t>in understanding the impacts of flexible work arrangements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noProof/>
          <w:sz w:val="24"/>
          <w:szCs w:val="24"/>
        </w:rPr>
        <w:t xml:space="preserve"> Symposium paper </w:t>
      </w:r>
      <w:r w:rsidR="00D546A4" w:rsidRPr="006600D6">
        <w:rPr>
          <w:rFonts w:ascii="Times New Roman" w:hAnsi="Times New Roman"/>
          <w:noProof/>
          <w:sz w:val="24"/>
          <w:szCs w:val="24"/>
        </w:rPr>
        <w:t>presented at</w:t>
      </w:r>
      <w:r w:rsidRPr="006600D6">
        <w:rPr>
          <w:rFonts w:ascii="Times New Roman" w:hAnsi="Times New Roman"/>
          <w:noProof/>
          <w:sz w:val="24"/>
          <w:szCs w:val="24"/>
        </w:rPr>
        <w:t xml:space="preserve"> the 38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Boston, MA, United States. </w:t>
      </w:r>
    </w:p>
    <w:p w14:paraId="31E97B47" w14:textId="31669AD6" w:rsidR="00CC1766" w:rsidRPr="006600D6" w:rsidRDefault="00CC1766" w:rsidP="00BF1E1D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5</w:t>
      </w:r>
      <w:r w:rsidR="00281D3B" w:rsidRPr="006600D6">
        <w:rPr>
          <w:rFonts w:ascii="Times New Roman" w:hAnsi="Times New Roman"/>
          <w:noProof/>
          <w:sz w:val="24"/>
          <w:szCs w:val="24"/>
        </w:rPr>
        <w:t>4</w:t>
      </w:r>
      <w:r w:rsidRPr="006600D6">
        <w:rPr>
          <w:rFonts w:ascii="Times New Roman" w:hAnsi="Times New Roman"/>
          <w:noProof/>
          <w:sz w:val="24"/>
          <w:szCs w:val="24"/>
        </w:rPr>
        <w:t>.</w:t>
      </w:r>
      <w:r w:rsidR="00531539" w:rsidRPr="006600D6">
        <w:rPr>
          <w:rFonts w:ascii="Times New Roman" w:hAnsi="Times New Roman"/>
          <w:noProof/>
          <w:sz w:val="24"/>
          <w:szCs w:val="24"/>
        </w:rPr>
        <w:t xml:space="preserve"> Jiang, L., Roche, M., Ford, M., &amp; </w:t>
      </w:r>
      <w:r w:rsidR="00531539" w:rsidRPr="006600D6">
        <w:rPr>
          <w:rFonts w:ascii="Times New Roman" w:hAnsi="Times New Roman"/>
          <w:b/>
          <w:bCs/>
          <w:noProof/>
          <w:sz w:val="24"/>
          <w:szCs w:val="24"/>
        </w:rPr>
        <w:t>Xu, X.</w:t>
      </w:r>
      <w:r w:rsidR="00531539" w:rsidRPr="006600D6">
        <w:rPr>
          <w:rFonts w:ascii="Times New Roman" w:hAnsi="Times New Roman"/>
          <w:noProof/>
          <w:sz w:val="24"/>
          <w:szCs w:val="24"/>
        </w:rPr>
        <w:t xml:space="preserve"> (2022</w:t>
      </w:r>
      <w:r w:rsidR="00A32F09" w:rsidRPr="006600D6">
        <w:rPr>
          <w:rFonts w:ascii="Times New Roman" w:hAnsi="Times New Roman"/>
          <w:noProof/>
          <w:sz w:val="24"/>
          <w:szCs w:val="24"/>
        </w:rPr>
        <w:t>, November</w:t>
      </w:r>
      <w:r w:rsidR="00531539" w:rsidRPr="006600D6">
        <w:rPr>
          <w:rFonts w:ascii="Times New Roman" w:hAnsi="Times New Roman"/>
          <w:noProof/>
          <w:sz w:val="24"/>
          <w:szCs w:val="24"/>
        </w:rPr>
        <w:t>).</w:t>
      </w:r>
      <w:r w:rsidR="00281D3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281D3B"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A </w:t>
      </w:r>
      <w:r w:rsidR="0080491E" w:rsidRPr="006600D6">
        <w:rPr>
          <w:rFonts w:ascii="Times New Roman" w:hAnsi="Times New Roman"/>
          <w:i/>
          <w:iCs/>
          <w:noProof/>
          <w:sz w:val="24"/>
          <w:szCs w:val="24"/>
        </w:rPr>
        <w:t>systematic review of organizational-level interventions</w:t>
      </w:r>
      <w:r w:rsidR="00281D3B" w:rsidRPr="006600D6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E87B61"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281D3B" w:rsidRPr="006600D6">
        <w:rPr>
          <w:rFonts w:ascii="Times New Roman" w:hAnsi="Times New Roman"/>
          <w:noProof/>
          <w:sz w:val="24"/>
          <w:szCs w:val="24"/>
        </w:rPr>
        <w:t>Paper presented at the 11</w:t>
      </w:r>
      <w:r w:rsidR="00281D3B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281D3B" w:rsidRPr="006600D6">
        <w:rPr>
          <w:rFonts w:ascii="Times New Roman" w:hAnsi="Times New Roman"/>
          <w:noProof/>
          <w:sz w:val="24"/>
          <w:szCs w:val="24"/>
        </w:rPr>
        <w:t xml:space="preserve"> Aotearoa New Zealand Organisational Psychology and Organisational Behaviour (ANZOPOB) Conference. </w:t>
      </w:r>
    </w:p>
    <w:p w14:paraId="19174921" w14:textId="637DACC0" w:rsidR="0058778A" w:rsidRPr="006600D6" w:rsidRDefault="0058778A" w:rsidP="00BF1E1D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53.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 &amp; </w:t>
      </w:r>
      <w:r w:rsidR="00487095" w:rsidRPr="006600D6">
        <w:rPr>
          <w:rFonts w:ascii="Times New Roman" w:hAnsi="Times New Roman"/>
          <w:noProof/>
          <w:sz w:val="24"/>
          <w:szCs w:val="24"/>
          <w:u w:val="single"/>
        </w:rPr>
        <w:t>Jalil, D.</w:t>
      </w:r>
      <w:r w:rsidR="00487095"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bCs/>
          <w:noProof/>
          <w:sz w:val="24"/>
          <w:szCs w:val="24"/>
        </w:rPr>
        <w:t>(</w:t>
      </w:r>
      <w:r w:rsidR="00487095" w:rsidRPr="006600D6">
        <w:rPr>
          <w:rFonts w:ascii="Times New Roman" w:hAnsi="Times New Roman"/>
          <w:bCs/>
          <w:noProof/>
          <w:sz w:val="24"/>
          <w:szCs w:val="24"/>
        </w:rPr>
        <w:t xml:space="preserve">2022, 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August). </w:t>
      </w:r>
      <w:r w:rsidR="00EF2C54" w:rsidRPr="006600D6">
        <w:rPr>
          <w:rFonts w:ascii="Times New Roman" w:hAnsi="Times New Roman"/>
          <w:bCs/>
          <w:noProof/>
          <w:sz w:val="24"/>
          <w:szCs w:val="24"/>
        </w:rPr>
        <w:t>From the outside looking in: The development of newcomers’ perceived insider status and its impact on job insecurity</w:t>
      </w:r>
      <w:r w:rsidRPr="006600D6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noProof/>
          <w:sz w:val="24"/>
          <w:szCs w:val="24"/>
        </w:rPr>
        <w:t>In Wang, H., &amp; Lu, C.:</w:t>
      </w:r>
      <w:r w:rsidRPr="006600D6">
        <w:rPr>
          <w:rFonts w:ascii="Times New Roman" w:hAnsi="Times New Roman"/>
          <w:i/>
          <w:sz w:val="24"/>
          <w:szCs w:val="24"/>
        </w:rPr>
        <w:t xml:space="preserve"> </w:t>
      </w:r>
      <w:r w:rsidRPr="006600D6">
        <w:rPr>
          <w:rFonts w:ascii="Times New Roman" w:hAnsi="Times New Roman"/>
          <w:i/>
          <w:noProof/>
          <w:sz w:val="24"/>
          <w:szCs w:val="24"/>
        </w:rPr>
        <w:t>Time and team in job insecurity research: Examining short- and long-term effects of job insecurity and the role of job insecurity climate</w:t>
      </w:r>
      <w:r w:rsidRPr="006600D6">
        <w:rPr>
          <w:rFonts w:ascii="Times New Roman" w:hAnsi="Times New Roman"/>
          <w:noProof/>
          <w:sz w:val="24"/>
          <w:szCs w:val="24"/>
        </w:rPr>
        <w:t xml:space="preserve">. Symposium presented at the </w:t>
      </w:r>
      <w:r w:rsidR="003F4499" w:rsidRPr="006600D6">
        <w:rPr>
          <w:rFonts w:ascii="Times New Roman" w:hAnsi="Times New Roman"/>
          <w:noProof/>
          <w:sz w:val="24"/>
          <w:szCs w:val="24"/>
        </w:rPr>
        <w:t>82</w:t>
      </w:r>
      <w:r w:rsidR="003F4499" w:rsidRPr="006600D6">
        <w:rPr>
          <w:rFonts w:ascii="Times New Roman" w:hAnsi="Times New Roman"/>
          <w:noProof/>
          <w:sz w:val="24"/>
          <w:szCs w:val="24"/>
          <w:vertAlign w:val="superscript"/>
        </w:rPr>
        <w:t>nd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Academy of Management, </w:t>
      </w:r>
      <w:r w:rsidR="0095039E" w:rsidRPr="006600D6">
        <w:rPr>
          <w:rFonts w:ascii="Times New Roman" w:hAnsi="Times New Roman"/>
          <w:noProof/>
          <w:sz w:val="24"/>
          <w:szCs w:val="24"/>
        </w:rPr>
        <w:t>Seattle, Washington</w:t>
      </w:r>
      <w:r w:rsidRPr="006600D6">
        <w:rPr>
          <w:rFonts w:ascii="Times New Roman" w:hAnsi="Times New Roman"/>
          <w:noProof/>
          <w:sz w:val="24"/>
          <w:szCs w:val="24"/>
        </w:rPr>
        <w:t>.</w:t>
      </w:r>
    </w:p>
    <w:p w14:paraId="0D0A1FE7" w14:textId="1058DFB0" w:rsidR="001F368F" w:rsidRPr="006600D6" w:rsidRDefault="000A1A04" w:rsidP="00BF1E1D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*</w:t>
      </w:r>
      <w:r w:rsidR="001F368F" w:rsidRPr="006600D6">
        <w:rPr>
          <w:rFonts w:ascii="Times New Roman" w:hAnsi="Times New Roman"/>
          <w:noProof/>
          <w:sz w:val="24"/>
          <w:szCs w:val="24"/>
        </w:rPr>
        <w:t>52.</w:t>
      </w:r>
      <w:r w:rsidR="001F368F" w:rsidRPr="006600D6">
        <w:rPr>
          <w:rFonts w:ascii="Times New Roman" w:hAnsi="Times New Roman"/>
          <w:b/>
          <w:noProof/>
          <w:sz w:val="24"/>
          <w:szCs w:val="24"/>
        </w:rPr>
        <w:t xml:space="preserve"> Xu, X.,</w:t>
      </w:r>
      <w:r w:rsidR="001F368F" w:rsidRPr="006600D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1F368F" w:rsidRPr="006600D6">
        <w:rPr>
          <w:rFonts w:ascii="Times New Roman" w:hAnsi="Times New Roman"/>
          <w:bCs/>
          <w:noProof/>
          <w:sz w:val="24"/>
          <w:szCs w:val="24"/>
          <w:u w:val="single"/>
        </w:rPr>
        <w:t>Jordan, C.,</w:t>
      </w:r>
      <w:r w:rsidR="001F368F" w:rsidRPr="006600D6">
        <w:rPr>
          <w:rFonts w:ascii="Times New Roman" w:hAnsi="Times New Roman"/>
          <w:bCs/>
          <w:noProof/>
          <w:sz w:val="24"/>
          <w:szCs w:val="24"/>
        </w:rPr>
        <w:t xml:space="preserve"> Peng, Y., </w:t>
      </w:r>
      <w:r w:rsidR="001F368F" w:rsidRPr="006600D6">
        <w:rPr>
          <w:rFonts w:ascii="Times New Roman" w:hAnsi="Times New Roman"/>
          <w:bCs/>
          <w:noProof/>
          <w:sz w:val="24"/>
          <w:szCs w:val="24"/>
          <w:u w:val="single"/>
        </w:rPr>
        <w:t>Ma, J.,</w:t>
      </w:r>
      <w:r w:rsidR="001F368F" w:rsidRPr="006600D6">
        <w:rPr>
          <w:rFonts w:ascii="Times New Roman" w:hAnsi="Times New Roman"/>
          <w:bCs/>
          <w:noProof/>
          <w:sz w:val="24"/>
          <w:szCs w:val="24"/>
        </w:rPr>
        <w:t xml:space="preserve"> &amp; Zhang, W.</w:t>
      </w:r>
      <w:r w:rsidR="001F368F" w:rsidRPr="006600D6">
        <w:rPr>
          <w:rFonts w:ascii="Times New Roman" w:hAnsi="Times New Roman"/>
          <w:noProof/>
          <w:sz w:val="24"/>
          <w:szCs w:val="24"/>
        </w:rPr>
        <w:t xml:space="preserve"> (2022, April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1F368F" w:rsidRPr="006600D6">
        <w:rPr>
          <w:rFonts w:ascii="Times New Roman" w:hAnsi="Times New Roman"/>
          <w:noProof/>
          <w:sz w:val="24"/>
          <w:szCs w:val="24"/>
        </w:rPr>
        <w:t>-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1F368F" w:rsidRPr="006600D6">
        <w:rPr>
          <w:rFonts w:ascii="Times New Roman" w:hAnsi="Times New Roman"/>
          <w:noProof/>
          <w:sz w:val="24"/>
          <w:szCs w:val="24"/>
        </w:rPr>
        <w:t>May).</w:t>
      </w:r>
      <w:r w:rsidR="001F368F" w:rsidRPr="006600D6">
        <w:rPr>
          <w:rFonts w:ascii="Times New Roman" w:hAnsi="Times New Roman"/>
          <w:sz w:val="24"/>
          <w:szCs w:val="24"/>
        </w:rPr>
        <w:t xml:space="preserve"> </w:t>
      </w:r>
      <w:r w:rsidR="001F368F"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Workaholism </w:t>
      </w:r>
      <w:r w:rsidR="0080491E" w:rsidRPr="006600D6">
        <w:rPr>
          <w:rFonts w:ascii="Times New Roman" w:hAnsi="Times New Roman"/>
          <w:i/>
          <w:iCs/>
          <w:noProof/>
          <w:sz w:val="24"/>
          <w:szCs w:val="24"/>
        </w:rPr>
        <w:t>harms the positive effects of creative performance</w:t>
      </w:r>
      <w:r w:rsidR="001F368F" w:rsidRPr="006600D6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="001F368F" w:rsidRPr="006600D6">
        <w:rPr>
          <w:rFonts w:ascii="Times New Roman" w:hAnsi="Times New Roman"/>
          <w:noProof/>
          <w:sz w:val="24"/>
          <w:szCs w:val="24"/>
        </w:rPr>
        <w:t xml:space="preserve"> Poster paper presented at the 37</w:t>
      </w:r>
      <w:r w:rsidR="001F368F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1F368F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Seattle, WA.</w:t>
      </w:r>
    </w:p>
    <w:p w14:paraId="66BF2B69" w14:textId="1C33380A" w:rsidR="004D005B" w:rsidRPr="006600D6" w:rsidRDefault="004D005B" w:rsidP="00EB1E97">
      <w:pPr>
        <w:spacing w:beforeLines="50" w:before="156" w:after="0" w:line="240" w:lineRule="auto"/>
        <w:ind w:left="720" w:rightChars="0" w:right="0"/>
        <w:rPr>
          <w:rFonts w:ascii="Times New Roman" w:hAnsi="Times New Roman"/>
          <w:b/>
          <w:i/>
          <w:noProof/>
          <w:sz w:val="24"/>
          <w:szCs w:val="24"/>
        </w:rPr>
      </w:pPr>
      <w:r w:rsidRPr="006600D6">
        <w:rPr>
          <w:rFonts w:ascii="Times New Roman" w:hAnsi="Times New Roman"/>
          <w:b/>
          <w:i/>
          <w:noProof/>
          <w:sz w:val="24"/>
          <w:szCs w:val="24"/>
        </w:rPr>
        <w:t>*This poster won the Award of Society for Industrial and Organizational Psychology (SIOP) Featured Top Rated Poster.</w:t>
      </w:r>
    </w:p>
    <w:p w14:paraId="34778453" w14:textId="02AA7307" w:rsidR="00BF1E1D" w:rsidRPr="006600D6" w:rsidRDefault="00BF1E1D" w:rsidP="00BF1E1D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>5</w:t>
      </w:r>
      <w:r w:rsidR="002635AE" w:rsidRPr="006600D6">
        <w:rPr>
          <w:rFonts w:ascii="Times New Roman" w:hAnsi="Times New Roman"/>
          <w:noProof/>
          <w:sz w:val="24"/>
          <w:szCs w:val="24"/>
        </w:rPr>
        <w:t>1</w:t>
      </w:r>
      <w:r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B3001B" w:rsidRPr="006600D6">
        <w:rPr>
          <w:rFonts w:ascii="Times New Roman" w:hAnsi="Times New Roman"/>
          <w:noProof/>
          <w:sz w:val="24"/>
          <w:szCs w:val="24"/>
          <w:u w:val="single"/>
        </w:rPr>
        <w:t>Jalil, D.,</w:t>
      </w:r>
      <w:r w:rsidR="00B3001B"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 Xu, X., </w:t>
      </w:r>
      <w:r w:rsidR="00B3001B" w:rsidRPr="006600D6">
        <w:rPr>
          <w:rFonts w:ascii="Times New Roman" w:hAnsi="Times New Roman"/>
          <w:noProof/>
          <w:sz w:val="24"/>
          <w:szCs w:val="24"/>
        </w:rPr>
        <w:t>Zhu, X.S., &amp; Cigularov, K.</w:t>
      </w:r>
      <w:r w:rsidR="00B3001B" w:rsidRPr="006600D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>(2022, April -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May). </w:t>
      </w:r>
      <w:r w:rsidR="00B3001B" w:rsidRPr="006600D6">
        <w:rPr>
          <w:rFonts w:ascii="Times New Roman" w:hAnsi="Times New Roman"/>
          <w:i/>
          <w:iCs/>
          <w:noProof/>
          <w:sz w:val="24"/>
          <w:szCs w:val="24"/>
        </w:rPr>
        <w:t>Leader humor, job insecurity, and healthy eating during COVID-19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noProof/>
          <w:sz w:val="24"/>
          <w:szCs w:val="24"/>
        </w:rPr>
        <w:t>Poster paper presented at the 37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Seattle, WA.</w:t>
      </w:r>
    </w:p>
    <w:p w14:paraId="6E08694C" w14:textId="600B952E" w:rsidR="00896865" w:rsidRPr="006600D6" w:rsidRDefault="00896865" w:rsidP="005121E9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50.</w:t>
      </w:r>
      <w:r w:rsidR="005A36F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5A36F7"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="005A36F7" w:rsidRPr="006600D6">
        <w:rPr>
          <w:rFonts w:ascii="Times New Roman" w:hAnsi="Times New Roman"/>
          <w:noProof/>
          <w:sz w:val="24"/>
          <w:szCs w:val="24"/>
        </w:rPr>
        <w:t xml:space="preserve"> Peng, Y., Ma, J., &amp; </w:t>
      </w:r>
      <w:r w:rsidR="005A36F7" w:rsidRPr="006600D6">
        <w:rPr>
          <w:rFonts w:ascii="Times New Roman" w:hAnsi="Times New Roman"/>
          <w:noProof/>
          <w:sz w:val="24"/>
          <w:szCs w:val="24"/>
          <w:u w:val="single"/>
        </w:rPr>
        <w:t>Jalil, D.</w:t>
      </w:r>
      <w:r w:rsidR="005A36F7" w:rsidRPr="006600D6">
        <w:rPr>
          <w:rFonts w:ascii="Times New Roman" w:hAnsi="Times New Roman"/>
          <w:noProof/>
          <w:sz w:val="24"/>
          <w:szCs w:val="24"/>
        </w:rPr>
        <w:t xml:space="preserve"> (2022, April -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5A36F7" w:rsidRPr="006600D6">
        <w:rPr>
          <w:rFonts w:ascii="Times New Roman" w:hAnsi="Times New Roman"/>
          <w:noProof/>
          <w:sz w:val="24"/>
          <w:szCs w:val="24"/>
        </w:rPr>
        <w:t xml:space="preserve">May). </w:t>
      </w:r>
      <w:r w:rsidR="005121E9" w:rsidRPr="006600D6">
        <w:rPr>
          <w:rFonts w:ascii="Times New Roman" w:hAnsi="Times New Roman"/>
          <w:i/>
          <w:iCs/>
          <w:noProof/>
          <w:sz w:val="24"/>
          <w:szCs w:val="24"/>
        </w:rPr>
        <w:t>Workaholism as the product rather than a driver of job performance.</w:t>
      </w:r>
      <w:r w:rsidR="005A36F7"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5A36F7" w:rsidRPr="006600D6">
        <w:rPr>
          <w:rFonts w:ascii="Times New Roman" w:hAnsi="Times New Roman"/>
          <w:noProof/>
          <w:sz w:val="24"/>
          <w:szCs w:val="24"/>
        </w:rPr>
        <w:t>Poster paper presented at the 37</w:t>
      </w:r>
      <w:r w:rsidR="005A36F7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5A36F7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Seattle, WA.</w:t>
      </w:r>
    </w:p>
    <w:p w14:paraId="0CAD0CF0" w14:textId="3766E40D" w:rsidR="003E036E" w:rsidRPr="006600D6" w:rsidRDefault="003E036E" w:rsidP="00BF1E1D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49.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Jiang, L.,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Gu, M.</w:t>
      </w:r>
      <w:r w:rsidRPr="006600D6">
        <w:rPr>
          <w:rFonts w:ascii="Times New Roman" w:hAnsi="Times New Roman"/>
          <w:noProof/>
          <w:sz w:val="24"/>
          <w:szCs w:val="24"/>
        </w:rPr>
        <w:t>, Bohle. S. L., &amp; Medina, F. M. (2022, April -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May).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The influence of transformational leaders and workplace friends on job insecurity. </w:t>
      </w:r>
      <w:r w:rsidRPr="006600D6">
        <w:rPr>
          <w:rFonts w:ascii="Times New Roman" w:hAnsi="Times New Roman"/>
          <w:noProof/>
          <w:sz w:val="24"/>
          <w:szCs w:val="24"/>
        </w:rPr>
        <w:t>Poster paper presented at the 37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Seattle, WA.</w:t>
      </w:r>
    </w:p>
    <w:p w14:paraId="0A57DA5C" w14:textId="17C97C4B" w:rsidR="008C5A39" w:rsidRPr="006600D6" w:rsidRDefault="000A1A04" w:rsidP="007E7F6A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*</w:t>
      </w:r>
      <w:r w:rsidR="008C5A39" w:rsidRPr="006600D6">
        <w:rPr>
          <w:rFonts w:ascii="Times New Roman" w:hAnsi="Times New Roman"/>
          <w:noProof/>
          <w:sz w:val="24"/>
          <w:szCs w:val="24"/>
        </w:rPr>
        <w:t xml:space="preserve">48. Jiang, L., </w:t>
      </w:r>
      <w:r w:rsidR="008C5A39" w:rsidRPr="006600D6">
        <w:rPr>
          <w:rFonts w:ascii="Times New Roman" w:hAnsi="Times New Roman"/>
          <w:b/>
          <w:bCs/>
          <w:noProof/>
          <w:sz w:val="24"/>
          <w:szCs w:val="24"/>
        </w:rPr>
        <w:t>Xu, X.,</w:t>
      </w:r>
      <w:r w:rsidR="008C5A39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8C5A39" w:rsidRPr="006600D6">
        <w:rPr>
          <w:rFonts w:ascii="Times New Roman" w:hAnsi="Times New Roman"/>
          <w:noProof/>
          <w:sz w:val="24"/>
          <w:szCs w:val="24"/>
          <w:u w:val="single"/>
        </w:rPr>
        <w:t>Zubielevitch, E.,</w:t>
      </w:r>
      <w:r w:rsidR="008C5A39" w:rsidRPr="006600D6">
        <w:rPr>
          <w:rFonts w:ascii="Times New Roman" w:hAnsi="Times New Roman"/>
          <w:noProof/>
          <w:sz w:val="24"/>
          <w:szCs w:val="24"/>
        </w:rPr>
        <w:t xml:space="preserve"> &amp; Sibley, C.G</w:t>
      </w:r>
      <w:r w:rsidR="003E036E" w:rsidRPr="006600D6">
        <w:rPr>
          <w:rFonts w:ascii="Times New Roman" w:hAnsi="Times New Roman"/>
          <w:noProof/>
          <w:sz w:val="24"/>
          <w:szCs w:val="24"/>
        </w:rPr>
        <w:t>. (2022, April -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3E036E" w:rsidRPr="006600D6">
        <w:rPr>
          <w:rFonts w:ascii="Times New Roman" w:hAnsi="Times New Roman"/>
          <w:noProof/>
          <w:sz w:val="24"/>
          <w:szCs w:val="24"/>
        </w:rPr>
        <w:t>May).</w:t>
      </w:r>
      <w:r w:rsidR="008C5A39" w:rsidRPr="006600D6">
        <w:rPr>
          <w:rFonts w:ascii="Times New Roman" w:hAnsi="Times New Roman"/>
          <w:noProof/>
          <w:sz w:val="24"/>
          <w:szCs w:val="24"/>
        </w:rPr>
        <w:t xml:space="preserve"> A 7-year longitudinal study of competing perspectives on the relationships of job insecurity with job and life satisfaction. In Jiang, L.</w:t>
      </w:r>
      <w:r w:rsidR="003E036E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3E036E" w:rsidRPr="006600D6">
        <w:rPr>
          <w:rFonts w:ascii="Times New Roman" w:hAnsi="Times New Roman"/>
          <w:i/>
          <w:iCs/>
          <w:noProof/>
          <w:sz w:val="24"/>
          <w:szCs w:val="24"/>
        </w:rPr>
        <w:t>Job insecurity research in the context of the COVID-19 pandemic and automation</w:t>
      </w:r>
      <w:r w:rsidR="003E036E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8C5A39" w:rsidRPr="006600D6">
        <w:rPr>
          <w:rFonts w:ascii="Times New Roman" w:hAnsi="Times New Roman"/>
          <w:noProof/>
          <w:sz w:val="24"/>
          <w:szCs w:val="24"/>
        </w:rPr>
        <w:t>Symposium presented at the 37</w:t>
      </w:r>
      <w:r w:rsidR="008C5A39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8C5A39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</w:t>
      </w:r>
      <w:r w:rsidR="003E036E" w:rsidRPr="006600D6">
        <w:rPr>
          <w:rFonts w:ascii="Times New Roman" w:hAnsi="Times New Roman"/>
          <w:noProof/>
          <w:sz w:val="24"/>
          <w:szCs w:val="24"/>
        </w:rPr>
        <w:t>Seattle</w:t>
      </w:r>
      <w:r w:rsidR="008C5A39"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="003E036E" w:rsidRPr="006600D6">
        <w:rPr>
          <w:rFonts w:ascii="Times New Roman" w:hAnsi="Times New Roman"/>
          <w:noProof/>
          <w:sz w:val="24"/>
          <w:szCs w:val="24"/>
        </w:rPr>
        <w:t>W</w:t>
      </w:r>
      <w:r w:rsidR="008C5A39" w:rsidRPr="006600D6">
        <w:rPr>
          <w:rFonts w:ascii="Times New Roman" w:hAnsi="Times New Roman"/>
          <w:noProof/>
          <w:sz w:val="24"/>
          <w:szCs w:val="24"/>
        </w:rPr>
        <w:t>A.</w:t>
      </w:r>
    </w:p>
    <w:p w14:paraId="76214D28" w14:textId="07C90514" w:rsidR="00D52277" w:rsidRPr="006600D6" w:rsidRDefault="00D52277" w:rsidP="00B3141B">
      <w:pPr>
        <w:spacing w:beforeLines="50" w:before="156" w:after="0" w:line="240" w:lineRule="auto"/>
        <w:ind w:left="720" w:rightChars="0" w:right="0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*Selected as </w:t>
      </w:r>
      <w:r w:rsidR="00140A75" w:rsidRPr="006600D6">
        <w:rPr>
          <w:rFonts w:ascii="Times New Roman" w:hAnsi="Times New Roman"/>
          <w:b/>
          <w:i/>
          <w:iCs/>
          <w:noProof/>
          <w:sz w:val="24"/>
          <w:szCs w:val="24"/>
        </w:rPr>
        <w:t>Society for Industrial and Organizational Psychology (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SIOP</w:t>
      </w:r>
      <w:r w:rsidR="00140A75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)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2022 Simulcast Program. This was selected because it was both 1) among the highest rated sessions submitted to SIOP </w:t>
      </w:r>
      <w:r w:rsidR="0030067F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in 2022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and 2) appeared to the Program Trio to be of broad interest to a wide SIOP audience.</w:t>
      </w:r>
    </w:p>
    <w:p w14:paraId="3016440C" w14:textId="3D2499BA" w:rsidR="00AD3BA2" w:rsidRPr="006600D6" w:rsidRDefault="000A1A04" w:rsidP="007E7F6A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*</w:t>
      </w:r>
      <w:r w:rsidR="00AD3BA2" w:rsidRPr="006600D6">
        <w:rPr>
          <w:rFonts w:ascii="Times New Roman" w:hAnsi="Times New Roman"/>
          <w:noProof/>
          <w:sz w:val="24"/>
          <w:szCs w:val="24"/>
        </w:rPr>
        <w:t xml:space="preserve">47. </w:t>
      </w:r>
      <w:r w:rsidR="001A7394" w:rsidRPr="006600D6">
        <w:rPr>
          <w:rFonts w:ascii="Times New Roman" w:hAnsi="Times New Roman"/>
          <w:noProof/>
          <w:sz w:val="24"/>
          <w:szCs w:val="24"/>
          <w:u w:val="single"/>
        </w:rPr>
        <w:t>Lawrence, A.,</w:t>
      </w:r>
      <w:r w:rsidR="001A7394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7E7F6A" w:rsidRPr="006600D6">
        <w:rPr>
          <w:rFonts w:ascii="Times New Roman" w:hAnsi="Times New Roman"/>
          <w:noProof/>
          <w:sz w:val="24"/>
          <w:szCs w:val="24"/>
        </w:rPr>
        <w:t xml:space="preserve">Jiang, L., &amp; </w:t>
      </w:r>
      <w:r w:rsidR="00AD3BA2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AD3BA2" w:rsidRPr="006600D6">
        <w:rPr>
          <w:rFonts w:ascii="Times New Roman" w:hAnsi="Times New Roman"/>
          <w:noProof/>
          <w:sz w:val="24"/>
          <w:szCs w:val="24"/>
        </w:rPr>
        <w:t>(2021, July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AD3BA2" w:rsidRPr="006600D6">
        <w:rPr>
          <w:rFonts w:ascii="Times New Roman" w:hAnsi="Times New Roman"/>
          <w:noProof/>
          <w:sz w:val="24"/>
          <w:szCs w:val="24"/>
        </w:rPr>
        <w:t>-</w:t>
      </w:r>
      <w:r w:rsidR="00B3141B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AD3BA2" w:rsidRPr="006600D6">
        <w:rPr>
          <w:rFonts w:ascii="Times New Roman" w:hAnsi="Times New Roman"/>
          <w:noProof/>
          <w:sz w:val="24"/>
          <w:szCs w:val="24"/>
        </w:rPr>
        <w:t xml:space="preserve">August). </w:t>
      </w:r>
      <w:r w:rsidR="007E7F6A" w:rsidRPr="006600D6">
        <w:rPr>
          <w:rFonts w:ascii="Times New Roman" w:hAnsi="Times New Roman"/>
          <w:i/>
          <w:noProof/>
          <w:sz w:val="24"/>
          <w:szCs w:val="24"/>
        </w:rPr>
        <w:t xml:space="preserve">A </w:t>
      </w:r>
      <w:r w:rsidR="0013780A" w:rsidRPr="006600D6">
        <w:rPr>
          <w:rFonts w:ascii="Times New Roman" w:hAnsi="Times New Roman"/>
          <w:i/>
          <w:noProof/>
          <w:sz w:val="24"/>
          <w:szCs w:val="24"/>
        </w:rPr>
        <w:t>meta-analysis of curvilinear relationships between job insecurity and employee workplace behaviors</w:t>
      </w:r>
      <w:r w:rsidR="007E7F6A"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AD3BA2" w:rsidRPr="006600D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AD3BA2" w:rsidRPr="006600D6">
        <w:rPr>
          <w:rFonts w:ascii="Times New Roman" w:hAnsi="Times New Roman"/>
          <w:noProof/>
          <w:sz w:val="24"/>
          <w:szCs w:val="24"/>
        </w:rPr>
        <w:t>Paper presented at</w:t>
      </w:r>
      <w:r w:rsidR="00AD3BA2" w:rsidRPr="006600D6">
        <w:rPr>
          <w:rFonts w:ascii="Times New Roman" w:hAnsi="Times New Roman"/>
          <w:sz w:val="24"/>
          <w:szCs w:val="24"/>
        </w:rPr>
        <w:t xml:space="preserve"> </w:t>
      </w:r>
      <w:r w:rsidR="00AD3BA2" w:rsidRPr="006600D6">
        <w:rPr>
          <w:rFonts w:ascii="Times New Roman" w:hAnsi="Times New Roman"/>
          <w:noProof/>
          <w:sz w:val="24"/>
          <w:szCs w:val="24"/>
        </w:rPr>
        <w:t>the virtual 81</w:t>
      </w:r>
      <w:r w:rsidR="00AD3BA2" w:rsidRPr="006600D6">
        <w:rPr>
          <w:rFonts w:ascii="Times New Roman" w:hAnsi="Times New Roman"/>
          <w:noProof/>
          <w:sz w:val="24"/>
          <w:szCs w:val="24"/>
          <w:vertAlign w:val="superscript"/>
        </w:rPr>
        <w:t xml:space="preserve">st </w:t>
      </w:r>
      <w:r w:rsidR="00AD3BA2" w:rsidRPr="006600D6">
        <w:rPr>
          <w:rFonts w:ascii="Times New Roman" w:hAnsi="Times New Roman"/>
          <w:noProof/>
          <w:sz w:val="24"/>
          <w:szCs w:val="24"/>
        </w:rPr>
        <w:t>Annual Meeting of the Academy of Management.</w:t>
      </w:r>
    </w:p>
    <w:p w14:paraId="6EB45B81" w14:textId="279FE76B" w:rsidR="008C5A39" w:rsidRPr="006600D6" w:rsidRDefault="008C5A39" w:rsidP="00EB1E97">
      <w:pPr>
        <w:spacing w:beforeLines="50" w:before="156" w:after="0" w:line="240" w:lineRule="auto"/>
        <w:ind w:left="720" w:rightChars="0" w:right="0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*</w:t>
      </w:r>
      <w:r w:rsidR="00D87130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This paper won the b</w:t>
      </w:r>
      <w:r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>est paper award</w:t>
      </w:r>
      <w:r w:rsidR="009271F4" w:rsidRPr="006600D6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of Annual Meeting of the Academy of Management</w:t>
      </w:r>
    </w:p>
    <w:p w14:paraId="2B7CE04C" w14:textId="402A48DD" w:rsidR="00AD3BA2" w:rsidRPr="006600D6" w:rsidRDefault="00AD3BA2" w:rsidP="00AD3BA2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46.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Jalil, D.,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noProof/>
          <w:sz w:val="24"/>
          <w:szCs w:val="24"/>
        </w:rPr>
        <w:t xml:space="preserve">&amp; Jiang, L (2021, July-August). </w:t>
      </w:r>
      <w:r w:rsidRPr="006600D6">
        <w:rPr>
          <w:rFonts w:ascii="Times New Roman" w:hAnsi="Times New Roman"/>
          <w:i/>
          <w:noProof/>
          <w:sz w:val="24"/>
          <w:szCs w:val="24"/>
        </w:rPr>
        <w:t>Do not ask, but you shall receive: Newcomer reactions to receiving negative gossip about supervisors.</w:t>
      </w:r>
      <w:r w:rsidRPr="006600D6">
        <w:rPr>
          <w:rFonts w:ascii="Times New Roman" w:hAnsi="Times New Roman"/>
          <w:noProof/>
          <w:sz w:val="24"/>
          <w:szCs w:val="24"/>
        </w:rPr>
        <w:t xml:space="preserve"> Paper presented at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>the virtual 81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st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Academy of Management. </w:t>
      </w:r>
    </w:p>
    <w:p w14:paraId="05A1C7EA" w14:textId="6B622ABB" w:rsidR="00B4295E" w:rsidRPr="006600D6" w:rsidRDefault="00B4295E" w:rsidP="004B4B8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45.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Jimenez, W. P.*</w:t>
      </w:r>
      <w:r w:rsidRPr="006600D6">
        <w:rPr>
          <w:rFonts w:ascii="Times New Roman" w:hAnsi="Times New Roman"/>
          <w:noProof/>
          <w:sz w:val="24"/>
          <w:szCs w:val="24"/>
        </w:rPr>
        <w:t xml:space="preserve">, Xu, X*. Hu, X.,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Elliott, B.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Hirani, R.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Burleson, S.D.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&amp; Cigularov, K.P. </w:t>
      </w:r>
      <w:r w:rsidRPr="006600D6">
        <w:rPr>
          <w:rFonts w:ascii="Times New Roman" w:hAnsi="Times New Roman"/>
          <w:i/>
          <w:noProof/>
          <w:sz w:val="24"/>
          <w:szCs w:val="24"/>
        </w:rPr>
        <w:t>Should we go with (the) flow? A meta-analytic comparison of flow and work engagement</w:t>
      </w:r>
      <w:r w:rsidR="00E45FD4" w:rsidRPr="006600D6">
        <w:rPr>
          <w:rFonts w:ascii="Times New Roman" w:hAnsi="Times New Roman"/>
          <w:noProof/>
          <w:sz w:val="24"/>
          <w:szCs w:val="24"/>
        </w:rPr>
        <w:t>.</w:t>
      </w:r>
      <w:r w:rsidRPr="006600D6">
        <w:rPr>
          <w:rFonts w:ascii="Times New Roman" w:hAnsi="Times New Roman"/>
          <w:noProof/>
          <w:sz w:val="24"/>
          <w:szCs w:val="24"/>
        </w:rPr>
        <w:t xml:space="preserve"> (2021, </w:t>
      </w:r>
      <w:r w:rsidR="004B4B83" w:rsidRPr="006600D6">
        <w:rPr>
          <w:rFonts w:ascii="Times New Roman" w:hAnsi="Times New Roman"/>
          <w:noProof/>
          <w:sz w:val="24"/>
          <w:szCs w:val="24"/>
        </w:rPr>
        <w:t>April</w:t>
      </w:r>
      <w:r w:rsidRPr="006600D6">
        <w:rPr>
          <w:rFonts w:ascii="Times New Roman" w:hAnsi="Times New Roman"/>
          <w:noProof/>
          <w:sz w:val="24"/>
          <w:szCs w:val="24"/>
        </w:rPr>
        <w:t>).</w:t>
      </w:r>
      <w:r w:rsidR="004B4B83" w:rsidRPr="006600D6">
        <w:rPr>
          <w:rFonts w:ascii="Times New Roman" w:hAnsi="Times New Roman"/>
          <w:noProof/>
          <w:sz w:val="24"/>
          <w:szCs w:val="24"/>
        </w:rPr>
        <w:t xml:space="preserve"> Poster paper presented at the 36</w:t>
      </w:r>
      <w:r w:rsidR="004B4B83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4B4B83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New Orleans, LA.</w:t>
      </w:r>
    </w:p>
    <w:p w14:paraId="02F75015" w14:textId="31D3C91C" w:rsidR="007D094E" w:rsidRPr="006600D6" w:rsidRDefault="007D094E" w:rsidP="0003277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44.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Jimenez, W. P.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Hu, X., &amp; Xu, X. (2020, October). </w:t>
      </w:r>
      <w:r w:rsidRPr="006600D6">
        <w:rPr>
          <w:rFonts w:ascii="Times New Roman" w:hAnsi="Times New Roman"/>
          <w:i/>
          <w:iCs/>
          <w:noProof/>
          <w:sz w:val="24"/>
          <w:szCs w:val="24"/>
        </w:rPr>
        <w:t xml:space="preserve">Thinking about thinking about work: A meta-analysis of off-the-clock positive and negative work-related thoughts. </w:t>
      </w:r>
      <w:r w:rsidRPr="006600D6">
        <w:rPr>
          <w:rFonts w:ascii="Times New Roman" w:hAnsi="Times New Roman"/>
          <w:noProof/>
          <w:sz w:val="24"/>
          <w:szCs w:val="24"/>
        </w:rPr>
        <w:t xml:space="preserve">Paper presented at </w:t>
      </w:r>
      <w:r w:rsidR="002D5BB0" w:rsidRPr="006600D6">
        <w:rPr>
          <w:rFonts w:ascii="Times New Roman" w:hAnsi="Times New Roman"/>
          <w:noProof/>
          <w:sz w:val="24"/>
          <w:szCs w:val="24"/>
        </w:rPr>
        <w:t xml:space="preserve">2020 </w:t>
      </w:r>
      <w:r w:rsidRPr="006600D6">
        <w:rPr>
          <w:rFonts w:ascii="Times New Roman" w:hAnsi="Times New Roman"/>
          <w:noProof/>
          <w:sz w:val="24"/>
          <w:szCs w:val="24"/>
        </w:rPr>
        <w:t>Southern Management Association Annual Meeting, FL.</w:t>
      </w:r>
    </w:p>
    <w:p w14:paraId="1BFDC8FD" w14:textId="2CAB565F" w:rsidR="00BD34FD" w:rsidRPr="006600D6" w:rsidRDefault="003960B4" w:rsidP="0003277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 xml:space="preserve">43. </w:t>
      </w:r>
      <w:r w:rsidR="004E485C" w:rsidRPr="006600D6">
        <w:rPr>
          <w:rFonts w:ascii="Times New Roman" w:hAnsi="Times New Roman"/>
          <w:noProof/>
          <w:sz w:val="24"/>
          <w:szCs w:val="24"/>
        </w:rPr>
        <w:t xml:space="preserve">Zhao, P., </w:t>
      </w:r>
      <w:r w:rsidR="004E485C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4E485C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4E485C" w:rsidRPr="006600D6">
        <w:rPr>
          <w:rFonts w:ascii="Times New Roman" w:hAnsi="Times New Roman"/>
          <w:noProof/>
          <w:sz w:val="24"/>
          <w:szCs w:val="24"/>
          <w:u w:val="single"/>
        </w:rPr>
        <w:t>Hayes, R</w:t>
      </w:r>
      <w:r w:rsidR="004E485C" w:rsidRPr="006600D6">
        <w:rPr>
          <w:rFonts w:ascii="Times New Roman" w:hAnsi="Times New Roman"/>
          <w:noProof/>
          <w:sz w:val="24"/>
          <w:szCs w:val="24"/>
        </w:rPr>
        <w:t xml:space="preserve">., &amp; </w:t>
      </w:r>
      <w:r w:rsidR="004E485C" w:rsidRPr="006600D6">
        <w:rPr>
          <w:rFonts w:ascii="Times New Roman" w:hAnsi="Times New Roman"/>
          <w:noProof/>
          <w:sz w:val="24"/>
          <w:szCs w:val="24"/>
          <w:u w:val="single"/>
        </w:rPr>
        <w:t>Le, N.</w:t>
      </w:r>
      <w:r w:rsidR="004E485C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B51BFA" w:rsidRPr="006600D6">
        <w:rPr>
          <w:rFonts w:ascii="Times New Roman" w:hAnsi="Times New Roman"/>
          <w:noProof/>
          <w:sz w:val="24"/>
          <w:szCs w:val="24"/>
        </w:rPr>
        <w:t xml:space="preserve">(2020, August). </w:t>
      </w:r>
      <w:r w:rsidR="004E485C" w:rsidRPr="006600D6">
        <w:rPr>
          <w:rFonts w:ascii="Times New Roman" w:hAnsi="Times New Roman"/>
          <w:i/>
          <w:noProof/>
          <w:sz w:val="24"/>
          <w:szCs w:val="24"/>
        </w:rPr>
        <w:t>Which comes first, the chicken or the egg?: Organizational commitment and job satisfaction.</w:t>
      </w:r>
      <w:r w:rsidR="004E485C" w:rsidRPr="006600D6">
        <w:rPr>
          <w:rFonts w:ascii="Times New Roman" w:hAnsi="Times New Roman"/>
          <w:sz w:val="24"/>
          <w:szCs w:val="24"/>
        </w:rPr>
        <w:t xml:space="preserve"> </w:t>
      </w:r>
      <w:r w:rsidR="004E485C" w:rsidRPr="006600D6">
        <w:rPr>
          <w:rFonts w:ascii="Times New Roman" w:hAnsi="Times New Roman"/>
          <w:noProof/>
          <w:sz w:val="24"/>
          <w:szCs w:val="24"/>
        </w:rPr>
        <w:t>Paper presented at the 80</w:t>
      </w:r>
      <w:r w:rsidR="004E485C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4E485C" w:rsidRPr="006600D6">
        <w:rPr>
          <w:rFonts w:ascii="Times New Roman" w:hAnsi="Times New Roman"/>
          <w:noProof/>
          <w:sz w:val="24"/>
          <w:szCs w:val="24"/>
        </w:rPr>
        <w:t xml:space="preserve"> annual conference of the Academy of Management, Vancouver, BC, Canada.</w:t>
      </w:r>
    </w:p>
    <w:p w14:paraId="117B3B0C" w14:textId="28A483D3" w:rsidR="00032773" w:rsidRPr="006600D6" w:rsidRDefault="00B51FA5" w:rsidP="0003277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42.</w:t>
      </w:r>
      <w:r w:rsidR="00032773" w:rsidRPr="006600D6">
        <w:rPr>
          <w:rFonts w:ascii="Times New Roman" w:hAnsi="Times New Roman"/>
          <w:sz w:val="24"/>
          <w:szCs w:val="24"/>
        </w:rPr>
        <w:t xml:space="preserve"> </w:t>
      </w:r>
      <w:r w:rsidR="00032773" w:rsidRPr="006600D6">
        <w:rPr>
          <w:rFonts w:ascii="Times New Roman" w:hAnsi="Times New Roman"/>
          <w:sz w:val="24"/>
          <w:szCs w:val="24"/>
          <w:u w:val="single"/>
        </w:rPr>
        <w:t>Elliott, B.</w:t>
      </w:r>
      <w:r w:rsidR="00032773" w:rsidRPr="006600D6">
        <w:rPr>
          <w:rFonts w:ascii="Times New Roman" w:hAnsi="Times New Roman"/>
          <w:sz w:val="24"/>
          <w:szCs w:val="24"/>
        </w:rPr>
        <w:t>,</w:t>
      </w:r>
      <w:r w:rsidR="00032773" w:rsidRPr="006600D6">
        <w:rPr>
          <w:rFonts w:ascii="Times New Roman" w:hAnsi="Times New Roman"/>
          <w:b/>
          <w:noProof/>
          <w:sz w:val="24"/>
          <w:szCs w:val="24"/>
        </w:rPr>
        <w:t xml:space="preserve"> Xu, X.,</w:t>
      </w:r>
      <w:r w:rsidR="00032773" w:rsidRPr="006600D6">
        <w:rPr>
          <w:rFonts w:ascii="Times New Roman" w:hAnsi="Times New Roman"/>
          <w:noProof/>
          <w:sz w:val="24"/>
          <w:szCs w:val="24"/>
        </w:rPr>
        <w:t xml:space="preserve"> Peng, Y., </w:t>
      </w:r>
      <w:r w:rsidR="00032773" w:rsidRPr="006600D6">
        <w:rPr>
          <w:rFonts w:ascii="Times New Roman" w:hAnsi="Times New Roman"/>
          <w:noProof/>
          <w:sz w:val="24"/>
          <w:szCs w:val="24"/>
          <w:u w:val="single"/>
        </w:rPr>
        <w:t>Zhao, P.</w:t>
      </w:r>
      <w:r w:rsidR="00032773" w:rsidRPr="006600D6">
        <w:rPr>
          <w:rFonts w:ascii="Times New Roman" w:hAnsi="Times New Roman"/>
          <w:noProof/>
          <w:sz w:val="24"/>
          <w:szCs w:val="24"/>
        </w:rPr>
        <w:t xml:space="preserve">, &amp; Zhang, W. (2020, April). </w:t>
      </w:r>
      <w:r w:rsidR="00032773" w:rsidRPr="006600D6">
        <w:rPr>
          <w:rFonts w:ascii="Times New Roman" w:hAnsi="Times New Roman"/>
          <w:i/>
          <w:noProof/>
          <w:sz w:val="24"/>
          <w:szCs w:val="24"/>
        </w:rPr>
        <w:t>Help or hindrance? A daily dairy study on the workaholism – performance relation.</w:t>
      </w:r>
      <w:r w:rsidR="00032773" w:rsidRPr="006600D6">
        <w:rPr>
          <w:rFonts w:ascii="Times New Roman" w:hAnsi="Times New Roman"/>
          <w:noProof/>
          <w:sz w:val="24"/>
          <w:szCs w:val="24"/>
        </w:rPr>
        <w:t xml:space="preserve"> Poster paper presented at the 35</w:t>
      </w:r>
      <w:r w:rsidR="00032773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032773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Austin, TX.</w:t>
      </w:r>
    </w:p>
    <w:p w14:paraId="56F0F682" w14:textId="5BA7238D" w:rsidR="00B51FA5" w:rsidRPr="006600D6" w:rsidRDefault="0022436A" w:rsidP="00B51FA5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41.</w:t>
      </w:r>
      <w:r w:rsidR="00B51FA5" w:rsidRPr="006600D6">
        <w:rPr>
          <w:rFonts w:ascii="Times New Roman" w:hAnsi="Times New Roman"/>
          <w:sz w:val="24"/>
          <w:szCs w:val="24"/>
        </w:rPr>
        <w:t xml:space="preserve"> </w:t>
      </w:r>
      <w:r w:rsidR="00B51FA5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B51FA5" w:rsidRPr="006600D6">
        <w:rPr>
          <w:rFonts w:ascii="Times New Roman" w:hAnsi="Times New Roman"/>
          <w:noProof/>
          <w:sz w:val="24"/>
          <w:szCs w:val="24"/>
        </w:rPr>
        <w:t xml:space="preserve"> Jiang, L., Peng, Y., Zhao, P., &amp; Zhang, W. (2020, </w:t>
      </w:r>
      <w:r w:rsidR="00032773" w:rsidRPr="006600D6">
        <w:rPr>
          <w:rFonts w:ascii="Times New Roman" w:hAnsi="Times New Roman"/>
          <w:noProof/>
          <w:sz w:val="24"/>
          <w:szCs w:val="24"/>
        </w:rPr>
        <w:t>April</w:t>
      </w:r>
      <w:r w:rsidR="00B51FA5"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="00B51FA5" w:rsidRPr="006600D6">
        <w:rPr>
          <w:rFonts w:ascii="Times New Roman" w:hAnsi="Times New Roman"/>
          <w:i/>
          <w:noProof/>
          <w:sz w:val="24"/>
          <w:szCs w:val="24"/>
        </w:rPr>
        <w:t>A dynamic approach to abusive supervision and subordinates’ emotions and performance.</w:t>
      </w:r>
      <w:r w:rsidR="00B51FA5" w:rsidRPr="006600D6">
        <w:rPr>
          <w:rFonts w:ascii="Times New Roman" w:hAnsi="Times New Roman"/>
          <w:noProof/>
          <w:sz w:val="24"/>
          <w:szCs w:val="24"/>
        </w:rPr>
        <w:t xml:space="preserve"> Poster paper presented at the 35</w:t>
      </w:r>
      <w:r w:rsidR="00B51FA5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B51FA5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Austin, TX.</w:t>
      </w:r>
    </w:p>
    <w:p w14:paraId="4BB03674" w14:textId="4413782B" w:rsidR="0022436A" w:rsidRPr="006600D6" w:rsidRDefault="0022436A" w:rsidP="0022436A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40. Jiang, L.,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Zubielevitch, E.</w:t>
      </w:r>
      <w:r w:rsidRPr="006600D6">
        <w:rPr>
          <w:rFonts w:ascii="Times New Roman" w:hAnsi="Times New Roman"/>
          <w:noProof/>
          <w:sz w:val="24"/>
          <w:szCs w:val="24"/>
        </w:rPr>
        <w:t>, &amp; Sibley, C.G.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(2020, </w:t>
      </w:r>
      <w:r w:rsidR="00032773" w:rsidRPr="006600D6">
        <w:rPr>
          <w:rFonts w:ascii="Times New Roman" w:hAnsi="Times New Roman"/>
          <w:noProof/>
          <w:sz w:val="24"/>
          <w:szCs w:val="24"/>
        </w:rPr>
        <w:t>April</w:t>
      </w:r>
      <w:r w:rsidRPr="006600D6">
        <w:rPr>
          <w:rFonts w:ascii="Times New Roman" w:hAnsi="Times New Roman"/>
          <w:noProof/>
          <w:sz w:val="24"/>
          <w:szCs w:val="24"/>
        </w:rPr>
        <w:t>). Winners take all: Reciprocal relations between resources and job insecurity over seven years</w:t>
      </w:r>
      <w:r w:rsidR="00B51FA5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Pr="006600D6">
        <w:rPr>
          <w:rFonts w:ascii="Times New Roman" w:hAnsi="Times New Roman"/>
          <w:noProof/>
          <w:sz w:val="24"/>
          <w:szCs w:val="24"/>
        </w:rPr>
        <w:t>In</w:t>
      </w:r>
      <w:r w:rsidR="00B51FA5" w:rsidRPr="006600D6">
        <w:rPr>
          <w:rFonts w:ascii="Times New Roman" w:hAnsi="Times New Roman"/>
          <w:sz w:val="24"/>
          <w:szCs w:val="24"/>
        </w:rPr>
        <w:t xml:space="preserve"> </w:t>
      </w:r>
      <w:r w:rsidR="00B51FA5" w:rsidRPr="006600D6">
        <w:rPr>
          <w:rFonts w:ascii="Times New Roman" w:hAnsi="Times New Roman"/>
          <w:noProof/>
          <w:sz w:val="24"/>
          <w:szCs w:val="24"/>
        </w:rPr>
        <w:t>Naranjo, A., &amp; Shoss, M.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/>
          <w:noProof/>
          <w:sz w:val="24"/>
          <w:szCs w:val="24"/>
        </w:rPr>
        <w:t>Addressing job insecurity across the globe: The role of resources.</w:t>
      </w:r>
      <w:r w:rsidRPr="006600D6">
        <w:rPr>
          <w:rFonts w:ascii="Times New Roman" w:hAnsi="Times New Roman"/>
          <w:noProof/>
          <w:sz w:val="24"/>
          <w:szCs w:val="24"/>
        </w:rPr>
        <w:t xml:space="preserve"> Symposuium paper </w:t>
      </w:r>
      <w:r w:rsidR="008111F7" w:rsidRPr="006600D6">
        <w:rPr>
          <w:rFonts w:ascii="Times New Roman" w:hAnsi="Times New Roman"/>
          <w:noProof/>
          <w:sz w:val="24"/>
          <w:szCs w:val="24"/>
        </w:rPr>
        <w:t>presented</w:t>
      </w:r>
      <w:r w:rsidRPr="006600D6">
        <w:rPr>
          <w:rFonts w:ascii="Times New Roman" w:hAnsi="Times New Roman"/>
          <w:noProof/>
          <w:sz w:val="24"/>
          <w:szCs w:val="24"/>
        </w:rPr>
        <w:t xml:space="preserve"> at the 35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Austin, TX.</w:t>
      </w:r>
    </w:p>
    <w:p w14:paraId="5C35D689" w14:textId="5B6C41DB" w:rsidR="00C626C3" w:rsidRPr="006600D6" w:rsidRDefault="00C626C3" w:rsidP="00B51FA5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39</w:t>
      </w:r>
      <w:r w:rsidR="0022436A" w:rsidRPr="006600D6">
        <w:rPr>
          <w:rFonts w:ascii="Times New Roman" w:hAnsi="Times New Roman"/>
          <w:noProof/>
          <w:sz w:val="24"/>
          <w:szCs w:val="24"/>
        </w:rPr>
        <w:t>.</w:t>
      </w:r>
      <w:r w:rsidR="0022436A" w:rsidRPr="006600D6">
        <w:rPr>
          <w:rFonts w:ascii="Times New Roman" w:hAnsi="Times New Roman"/>
          <w:sz w:val="24"/>
          <w:szCs w:val="24"/>
        </w:rPr>
        <w:t xml:space="preserve"> </w:t>
      </w:r>
      <w:r w:rsidR="009A6413" w:rsidRPr="006600D6">
        <w:rPr>
          <w:rFonts w:ascii="Times New Roman" w:hAnsi="Times New Roman"/>
          <w:noProof/>
          <w:sz w:val="24"/>
          <w:szCs w:val="24"/>
          <w:u w:val="single"/>
        </w:rPr>
        <w:t>Jalil</w:t>
      </w:r>
      <w:r w:rsidR="0022436A" w:rsidRPr="006600D6">
        <w:rPr>
          <w:rFonts w:ascii="Times New Roman" w:hAnsi="Times New Roman"/>
          <w:noProof/>
          <w:sz w:val="24"/>
          <w:szCs w:val="24"/>
          <w:u w:val="single"/>
        </w:rPr>
        <w:t>, D.,</w:t>
      </w:r>
      <w:r w:rsidR="0022436A" w:rsidRPr="006600D6">
        <w:rPr>
          <w:rFonts w:ascii="Times New Roman" w:hAnsi="Times New Roman"/>
          <w:sz w:val="24"/>
          <w:szCs w:val="24"/>
        </w:rPr>
        <w:t xml:space="preserve"> </w:t>
      </w:r>
      <w:r w:rsidR="0022436A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22436A" w:rsidRPr="006600D6">
        <w:rPr>
          <w:rFonts w:ascii="Times New Roman" w:hAnsi="Times New Roman"/>
          <w:noProof/>
          <w:sz w:val="24"/>
          <w:szCs w:val="24"/>
        </w:rPr>
        <w:t xml:space="preserve">&amp; Zhang, W. (2020, </w:t>
      </w:r>
      <w:r w:rsidR="00032773" w:rsidRPr="006600D6">
        <w:rPr>
          <w:rFonts w:ascii="Times New Roman" w:hAnsi="Times New Roman"/>
          <w:noProof/>
          <w:sz w:val="24"/>
          <w:szCs w:val="24"/>
        </w:rPr>
        <w:t>April</w:t>
      </w:r>
      <w:r w:rsidR="0022436A"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="0022436A" w:rsidRPr="006600D6">
        <w:rPr>
          <w:rFonts w:ascii="Times New Roman" w:hAnsi="Times New Roman"/>
          <w:i/>
          <w:noProof/>
          <w:sz w:val="24"/>
          <w:szCs w:val="24"/>
        </w:rPr>
        <w:t>The gossip on workplace gossip: A latent profile analysis.</w:t>
      </w:r>
      <w:r w:rsidR="0022436A" w:rsidRPr="006600D6">
        <w:rPr>
          <w:rFonts w:ascii="Times New Roman" w:hAnsi="Times New Roman"/>
          <w:noProof/>
          <w:sz w:val="24"/>
          <w:szCs w:val="24"/>
        </w:rPr>
        <w:t xml:space="preserve"> Poster paper presented at the 35</w:t>
      </w:r>
      <w:r w:rsidR="0022436A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22436A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Austin, TX.</w:t>
      </w:r>
    </w:p>
    <w:p w14:paraId="789F062A" w14:textId="6415C0F7" w:rsidR="00C626C3" w:rsidRPr="006600D6" w:rsidRDefault="00C626C3" w:rsidP="00C626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38.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He, Y.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Sheng, Z.</w:t>
      </w:r>
      <w:r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Xu, X. </w:t>
      </w:r>
      <w:r w:rsidRPr="006600D6">
        <w:rPr>
          <w:rFonts w:ascii="Times New Roman" w:hAnsi="Times New Roman"/>
          <w:noProof/>
          <w:sz w:val="24"/>
          <w:szCs w:val="24"/>
        </w:rPr>
        <w:t xml:space="preserve">&amp; Yao, X. (2020, </w:t>
      </w:r>
      <w:r w:rsidR="00032773" w:rsidRPr="006600D6">
        <w:rPr>
          <w:rFonts w:ascii="Times New Roman" w:hAnsi="Times New Roman"/>
          <w:noProof/>
          <w:sz w:val="24"/>
          <w:szCs w:val="24"/>
        </w:rPr>
        <w:t>April</w:t>
      </w:r>
      <w:r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i/>
          <w:noProof/>
          <w:sz w:val="24"/>
          <w:szCs w:val="24"/>
        </w:rPr>
        <w:t>A social network view of advice exchange and job performance similarity.</w:t>
      </w:r>
      <w:r w:rsidRPr="006600D6">
        <w:rPr>
          <w:rFonts w:ascii="Times New Roman" w:hAnsi="Times New Roman"/>
          <w:noProof/>
          <w:sz w:val="24"/>
          <w:szCs w:val="24"/>
        </w:rPr>
        <w:t xml:space="preserve"> Poster paper presented at the 35</w:t>
      </w:r>
      <w:r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Austin, TX.</w:t>
      </w:r>
    </w:p>
    <w:p w14:paraId="6568A7E0" w14:textId="3198A909" w:rsidR="00366D22" w:rsidRPr="006600D6" w:rsidRDefault="00366D22" w:rsidP="00A26BAE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37.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  <w:u w:val="single"/>
        </w:rPr>
        <w:t>Wang, X.</w:t>
      </w:r>
      <w:r w:rsidRPr="006600D6">
        <w:rPr>
          <w:rFonts w:ascii="Times New Roman" w:hAnsi="Times New Roman"/>
          <w:noProof/>
          <w:sz w:val="24"/>
          <w:szCs w:val="24"/>
        </w:rPr>
        <w:t>, Peng, Y., &amp;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Xu, X.</w:t>
      </w:r>
      <w:r w:rsidRPr="006600D6">
        <w:rPr>
          <w:rFonts w:ascii="Times New Roman" w:hAnsi="Times New Roman"/>
          <w:noProof/>
          <w:sz w:val="24"/>
          <w:szCs w:val="24"/>
        </w:rPr>
        <w:t xml:space="preserve"> (2020, </w:t>
      </w:r>
      <w:r w:rsidR="00032773" w:rsidRPr="006600D6">
        <w:rPr>
          <w:rFonts w:ascii="Times New Roman" w:hAnsi="Times New Roman"/>
          <w:noProof/>
          <w:sz w:val="24"/>
          <w:szCs w:val="24"/>
        </w:rPr>
        <w:t>April</w:t>
      </w:r>
      <w:r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i/>
          <w:noProof/>
          <w:sz w:val="24"/>
          <w:szCs w:val="24"/>
        </w:rPr>
        <w:t>How incivility reduces knowledge sharing- from cognitive and emotional perspectives.</w:t>
      </w:r>
      <w:r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C626C3" w:rsidRPr="006600D6">
        <w:rPr>
          <w:rFonts w:ascii="Times New Roman" w:hAnsi="Times New Roman"/>
          <w:noProof/>
          <w:sz w:val="24"/>
          <w:szCs w:val="24"/>
        </w:rPr>
        <w:t>Poster paper presented at the 35</w:t>
      </w:r>
      <w:r w:rsidR="00C626C3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C626C3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Austin, TX.</w:t>
      </w:r>
    </w:p>
    <w:p w14:paraId="03D67204" w14:textId="701E57F7" w:rsidR="00A26BAE" w:rsidRPr="006600D6" w:rsidRDefault="00A26BAE" w:rsidP="00A26BAE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36.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Xu, X.</w:t>
      </w:r>
      <w:r w:rsidRPr="006600D6">
        <w:rPr>
          <w:rFonts w:ascii="Times New Roman" w:hAnsi="Times New Roman"/>
          <w:noProof/>
          <w:sz w:val="24"/>
          <w:szCs w:val="24"/>
        </w:rPr>
        <w:t>, &amp; Wang, H. (2019, August).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>A cross-level mediation model of team personality, team climate for innovation, job crafting and creativity</w:t>
      </w:r>
      <w:r w:rsidR="0044422D" w:rsidRPr="006600D6">
        <w:rPr>
          <w:rFonts w:ascii="Times New Roman" w:hAnsi="Times New Roman"/>
          <w:noProof/>
          <w:sz w:val="24"/>
          <w:szCs w:val="24"/>
        </w:rPr>
        <w:t>. In Zhang Fangfang:</w:t>
      </w:r>
      <w:r w:rsidR="0044422D" w:rsidRPr="006600D6">
        <w:rPr>
          <w:rFonts w:ascii="Times New Roman" w:hAnsi="Times New Roman"/>
          <w:i/>
          <w:sz w:val="24"/>
          <w:szCs w:val="24"/>
        </w:rPr>
        <w:t xml:space="preserve"> </w:t>
      </w:r>
      <w:r w:rsidR="0044422D" w:rsidRPr="006600D6">
        <w:rPr>
          <w:rFonts w:ascii="Times New Roman" w:hAnsi="Times New Roman"/>
          <w:i/>
          <w:noProof/>
          <w:sz w:val="24"/>
          <w:szCs w:val="24"/>
        </w:rPr>
        <w:t>Job crafting in the changing work context and practical implications</w:t>
      </w:r>
      <w:r w:rsidR="0044422D" w:rsidRPr="006600D6">
        <w:rPr>
          <w:rFonts w:ascii="Times New Roman" w:hAnsi="Times New Roman"/>
          <w:noProof/>
          <w:sz w:val="24"/>
          <w:szCs w:val="24"/>
        </w:rPr>
        <w:t>. Symposium presented at the 79th Annual Meeting of the Academy of Management, Boston, MA.</w:t>
      </w:r>
    </w:p>
    <w:p w14:paraId="0C6D4631" w14:textId="3E095D86" w:rsidR="00A26BAE" w:rsidRPr="006600D6" w:rsidRDefault="00A26BAE" w:rsidP="00A26BAE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35.</w:t>
      </w:r>
      <w:r w:rsidRPr="006600D6">
        <w:rPr>
          <w:rFonts w:ascii="Times New Roman" w:hAnsi="Times New Roman"/>
          <w:sz w:val="24"/>
          <w:szCs w:val="24"/>
        </w:rPr>
        <w:t xml:space="preserve"> Jiang, L., </w:t>
      </w:r>
      <w:r w:rsidRPr="006600D6">
        <w:rPr>
          <w:rFonts w:ascii="Times New Roman" w:hAnsi="Times New Roman"/>
          <w:b/>
          <w:sz w:val="24"/>
          <w:szCs w:val="24"/>
        </w:rPr>
        <w:t>Xu, X.</w:t>
      </w:r>
      <w:r w:rsidRPr="006600D6">
        <w:rPr>
          <w:rFonts w:ascii="Times New Roman" w:hAnsi="Times New Roman"/>
          <w:sz w:val="24"/>
          <w:szCs w:val="24"/>
        </w:rPr>
        <w:t xml:space="preserve">, &amp; Weng, Q. (2019, August). </w:t>
      </w:r>
      <w:r w:rsidRPr="006600D6">
        <w:rPr>
          <w:rFonts w:ascii="Times New Roman" w:hAnsi="Times New Roman"/>
          <w:i/>
          <w:noProof/>
          <w:sz w:val="24"/>
          <w:szCs w:val="24"/>
        </w:rPr>
        <w:t xml:space="preserve">A </w:t>
      </w:r>
      <w:r w:rsidR="00964118" w:rsidRPr="006600D6">
        <w:rPr>
          <w:rFonts w:ascii="Times New Roman" w:hAnsi="Times New Roman"/>
          <w:i/>
          <w:noProof/>
          <w:sz w:val="24"/>
          <w:szCs w:val="24"/>
        </w:rPr>
        <w:t>meta-analytic investigation of sources of job insecurity</w:t>
      </w:r>
      <w:r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D249F1" w:rsidRPr="006600D6">
        <w:rPr>
          <w:rFonts w:ascii="Times New Roman" w:hAnsi="Times New Roman"/>
          <w:noProof/>
          <w:sz w:val="24"/>
          <w:szCs w:val="24"/>
        </w:rPr>
        <w:t xml:space="preserve"> Paper </w:t>
      </w:r>
      <w:r w:rsidRPr="006600D6">
        <w:rPr>
          <w:rFonts w:ascii="Times New Roman" w:hAnsi="Times New Roman"/>
          <w:noProof/>
          <w:sz w:val="24"/>
          <w:szCs w:val="24"/>
        </w:rPr>
        <w:t>presented at the 79th Annual Meeting of the Academy of Management, Boston, MA.</w:t>
      </w:r>
    </w:p>
    <w:p w14:paraId="3C41AFE8" w14:textId="41557C59" w:rsidR="00D76BF8" w:rsidRPr="006600D6" w:rsidRDefault="0021195A" w:rsidP="00D76BF8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34. </w:t>
      </w:r>
      <w:r w:rsidR="00D76BF8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D76BF8" w:rsidRPr="006600D6">
        <w:rPr>
          <w:rFonts w:ascii="Times New Roman" w:hAnsi="Times New Roman"/>
          <w:noProof/>
          <w:sz w:val="24"/>
          <w:szCs w:val="24"/>
        </w:rPr>
        <w:t xml:space="preserve">Hu, X., </w:t>
      </w:r>
      <w:r w:rsidR="009A6413" w:rsidRPr="006600D6">
        <w:rPr>
          <w:rFonts w:ascii="Times New Roman" w:hAnsi="Times New Roman"/>
          <w:noProof/>
          <w:sz w:val="24"/>
          <w:szCs w:val="24"/>
          <w:u w:val="single"/>
        </w:rPr>
        <w:t>Jalil</w:t>
      </w:r>
      <w:r w:rsidR="00D76BF8" w:rsidRPr="006600D6">
        <w:rPr>
          <w:rFonts w:ascii="Times New Roman" w:hAnsi="Times New Roman"/>
          <w:noProof/>
          <w:sz w:val="24"/>
          <w:szCs w:val="24"/>
          <w:u w:val="single"/>
        </w:rPr>
        <w:t>, D</w:t>
      </w:r>
      <w:r w:rsidR="00D76BF8" w:rsidRPr="006600D6">
        <w:rPr>
          <w:rFonts w:ascii="Times New Roman" w:hAnsi="Times New Roman"/>
          <w:noProof/>
          <w:sz w:val="24"/>
          <w:szCs w:val="24"/>
        </w:rPr>
        <w:t xml:space="preserve">., </w:t>
      </w:r>
      <w:r w:rsidR="00D76BF8" w:rsidRPr="006600D6">
        <w:rPr>
          <w:rFonts w:ascii="Times New Roman" w:hAnsi="Times New Roman"/>
          <w:noProof/>
          <w:sz w:val="24"/>
          <w:szCs w:val="24"/>
          <w:u w:val="single"/>
        </w:rPr>
        <w:t>Kenneally, C.</w:t>
      </w:r>
      <w:r w:rsidR="00D76BF8" w:rsidRPr="006600D6">
        <w:rPr>
          <w:rFonts w:ascii="Times New Roman" w:hAnsi="Times New Roman"/>
          <w:noProof/>
          <w:sz w:val="24"/>
          <w:szCs w:val="24"/>
        </w:rPr>
        <w:t xml:space="preserve">, &amp; </w:t>
      </w:r>
      <w:r w:rsidR="00F212F0" w:rsidRPr="006600D6">
        <w:rPr>
          <w:rFonts w:ascii="Times New Roman" w:hAnsi="Times New Roman"/>
          <w:noProof/>
          <w:sz w:val="24"/>
          <w:szCs w:val="24"/>
          <w:u w:val="single"/>
        </w:rPr>
        <w:t>Jimenez, W. P</w:t>
      </w:r>
      <w:r w:rsidR="00F212F0" w:rsidRPr="006600D6">
        <w:rPr>
          <w:rFonts w:ascii="Times New Roman" w:hAnsi="Times New Roman"/>
          <w:noProof/>
          <w:sz w:val="24"/>
          <w:szCs w:val="24"/>
        </w:rPr>
        <w:t>.</w:t>
      </w:r>
      <w:r w:rsidR="00D76BF8" w:rsidRPr="006600D6">
        <w:rPr>
          <w:rFonts w:ascii="Times New Roman" w:hAnsi="Times New Roman"/>
          <w:noProof/>
          <w:sz w:val="24"/>
          <w:szCs w:val="24"/>
        </w:rPr>
        <w:t xml:space="preserve"> (2019, April). </w:t>
      </w:r>
      <w:r w:rsidR="00F212F0" w:rsidRPr="006600D6">
        <w:rPr>
          <w:rFonts w:ascii="Times New Roman" w:hAnsi="Times New Roman"/>
          <w:i/>
          <w:noProof/>
          <w:sz w:val="24"/>
          <w:szCs w:val="24"/>
        </w:rPr>
        <w:t xml:space="preserve">Addressing </w:t>
      </w:r>
      <w:r w:rsidR="00984D3A" w:rsidRPr="006600D6">
        <w:rPr>
          <w:rFonts w:ascii="Times New Roman" w:hAnsi="Times New Roman"/>
          <w:i/>
          <w:noProof/>
          <w:sz w:val="24"/>
          <w:szCs w:val="24"/>
        </w:rPr>
        <w:t>questions about gender differences in social support</w:t>
      </w:r>
      <w:r w:rsidR="00F212F0" w:rsidRPr="006600D6">
        <w:rPr>
          <w:rFonts w:ascii="Times New Roman" w:hAnsi="Times New Roman"/>
          <w:i/>
          <w:noProof/>
          <w:sz w:val="24"/>
          <w:szCs w:val="24"/>
        </w:rPr>
        <w:t xml:space="preserve">: A </w:t>
      </w:r>
      <w:r w:rsidR="00984D3A" w:rsidRPr="006600D6">
        <w:rPr>
          <w:rFonts w:ascii="Times New Roman" w:hAnsi="Times New Roman"/>
          <w:i/>
          <w:noProof/>
          <w:sz w:val="24"/>
          <w:szCs w:val="24"/>
        </w:rPr>
        <w:t>meta-analysis</w:t>
      </w:r>
      <w:r w:rsidR="00D76BF8"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D76BF8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034596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D76BF8" w:rsidRPr="006600D6">
        <w:rPr>
          <w:rFonts w:ascii="Times New Roman" w:hAnsi="Times New Roman"/>
          <w:noProof/>
          <w:sz w:val="24"/>
          <w:szCs w:val="24"/>
        </w:rPr>
        <w:t>presented at the 34</w:t>
      </w:r>
      <w:r w:rsidR="00D76BF8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D76BF8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Washington</w:t>
      </w:r>
      <w:r w:rsidR="00A26BAE" w:rsidRPr="006600D6">
        <w:rPr>
          <w:rFonts w:ascii="Times New Roman" w:hAnsi="Times New Roman"/>
          <w:noProof/>
          <w:sz w:val="24"/>
          <w:szCs w:val="24"/>
        </w:rPr>
        <w:t>,</w:t>
      </w:r>
      <w:r w:rsidR="00D76BF8" w:rsidRPr="006600D6">
        <w:rPr>
          <w:rFonts w:ascii="Times New Roman" w:hAnsi="Times New Roman"/>
          <w:noProof/>
          <w:sz w:val="24"/>
          <w:szCs w:val="24"/>
        </w:rPr>
        <w:t xml:space="preserve"> DC.</w:t>
      </w:r>
    </w:p>
    <w:p w14:paraId="77069451" w14:textId="1A3ECB1A" w:rsidR="00AE737A" w:rsidRPr="006600D6" w:rsidRDefault="0021195A" w:rsidP="00AE737A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>33.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E737A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AE737A" w:rsidRPr="006600D6">
        <w:rPr>
          <w:rFonts w:ascii="Times New Roman" w:hAnsi="Times New Roman"/>
          <w:noProof/>
          <w:sz w:val="24"/>
          <w:szCs w:val="24"/>
        </w:rPr>
        <w:t xml:space="preserve">Peng, Y., Zhao, P., </w:t>
      </w:r>
      <w:r w:rsidR="00AE737A" w:rsidRPr="006600D6">
        <w:rPr>
          <w:rFonts w:ascii="Times New Roman" w:hAnsi="Times New Roman"/>
          <w:noProof/>
          <w:sz w:val="24"/>
          <w:szCs w:val="24"/>
          <w:u w:val="single"/>
        </w:rPr>
        <w:t>Hayes, R</w:t>
      </w:r>
      <w:r w:rsidR="00AE737A" w:rsidRPr="006600D6">
        <w:rPr>
          <w:rFonts w:ascii="Times New Roman" w:hAnsi="Times New Roman"/>
          <w:noProof/>
          <w:sz w:val="24"/>
          <w:szCs w:val="24"/>
        </w:rPr>
        <w:t xml:space="preserve">., &amp; Wang, H. (2019, April). </w:t>
      </w:r>
      <w:r w:rsidR="00AE737A" w:rsidRPr="006600D6">
        <w:rPr>
          <w:rFonts w:ascii="Times New Roman" w:hAnsi="Times New Roman"/>
          <w:i/>
          <w:noProof/>
          <w:sz w:val="24"/>
          <w:szCs w:val="24"/>
        </w:rPr>
        <w:t>Fighting for time: Health and well-being among dual-earning couples.</w:t>
      </w:r>
      <w:r w:rsidR="00AE737A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034596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AE737A" w:rsidRPr="006600D6">
        <w:rPr>
          <w:rFonts w:ascii="Times New Roman" w:hAnsi="Times New Roman"/>
          <w:noProof/>
          <w:sz w:val="24"/>
          <w:szCs w:val="24"/>
        </w:rPr>
        <w:t>presented at the 34</w:t>
      </w:r>
      <w:r w:rsidR="00AE737A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AE737A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Washington</w:t>
      </w:r>
      <w:r w:rsidR="00A26BAE" w:rsidRPr="006600D6">
        <w:rPr>
          <w:rFonts w:ascii="Times New Roman" w:hAnsi="Times New Roman"/>
          <w:noProof/>
          <w:sz w:val="24"/>
          <w:szCs w:val="24"/>
        </w:rPr>
        <w:t>,</w:t>
      </w:r>
      <w:r w:rsidR="00AE737A" w:rsidRPr="006600D6">
        <w:rPr>
          <w:rFonts w:ascii="Times New Roman" w:hAnsi="Times New Roman"/>
          <w:noProof/>
          <w:sz w:val="24"/>
          <w:szCs w:val="24"/>
        </w:rPr>
        <w:t xml:space="preserve"> DC.</w:t>
      </w:r>
    </w:p>
    <w:p w14:paraId="7B94D156" w14:textId="57AB1417" w:rsidR="009F4919" w:rsidRPr="006600D6" w:rsidRDefault="0021195A" w:rsidP="009F4919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32. </w:t>
      </w:r>
      <w:r w:rsidR="006603A6" w:rsidRPr="006600D6">
        <w:rPr>
          <w:rFonts w:ascii="Times New Roman" w:hAnsi="Times New Roman"/>
          <w:noProof/>
          <w:sz w:val="24"/>
          <w:szCs w:val="24"/>
          <w:u w:val="single"/>
        </w:rPr>
        <w:t>Le, N.</w:t>
      </w:r>
      <w:r w:rsidR="006603A6"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="009F4919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9F4919" w:rsidRPr="006600D6">
        <w:rPr>
          <w:rFonts w:ascii="Times New Roman" w:hAnsi="Times New Roman"/>
          <w:noProof/>
          <w:sz w:val="24"/>
          <w:szCs w:val="24"/>
          <w:u w:val="single"/>
        </w:rPr>
        <w:t>He, Y.</w:t>
      </w:r>
      <w:r w:rsidR="009F4919" w:rsidRPr="006600D6">
        <w:rPr>
          <w:rFonts w:ascii="Times New Roman" w:hAnsi="Times New Roman"/>
          <w:noProof/>
          <w:sz w:val="24"/>
          <w:szCs w:val="24"/>
        </w:rPr>
        <w:t xml:space="preserve">, &amp; Yao, X. (2019, April). </w:t>
      </w:r>
      <w:r w:rsidR="009F4919" w:rsidRPr="006600D6">
        <w:rPr>
          <w:rFonts w:ascii="Times New Roman" w:hAnsi="Times New Roman"/>
          <w:i/>
          <w:noProof/>
          <w:sz w:val="24"/>
          <w:szCs w:val="24"/>
        </w:rPr>
        <w:t>Conscientiousness, safety climate, and safety performance within teams: A cross-level mediation model.</w:t>
      </w:r>
      <w:r w:rsidR="009F4919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034596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9F4919" w:rsidRPr="006600D6">
        <w:rPr>
          <w:rFonts w:ascii="Times New Roman" w:hAnsi="Times New Roman"/>
          <w:noProof/>
          <w:sz w:val="24"/>
          <w:szCs w:val="24"/>
        </w:rPr>
        <w:t>presented at the 34</w:t>
      </w:r>
      <w:r w:rsidR="009F4919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9F4919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Washington</w:t>
      </w:r>
      <w:r w:rsidR="00A26BAE" w:rsidRPr="006600D6">
        <w:rPr>
          <w:rFonts w:ascii="Times New Roman" w:hAnsi="Times New Roman"/>
          <w:noProof/>
          <w:sz w:val="24"/>
          <w:szCs w:val="24"/>
        </w:rPr>
        <w:t>,</w:t>
      </w:r>
      <w:r w:rsidR="009F4919" w:rsidRPr="006600D6">
        <w:rPr>
          <w:rFonts w:ascii="Times New Roman" w:hAnsi="Times New Roman"/>
          <w:noProof/>
          <w:sz w:val="24"/>
          <w:szCs w:val="24"/>
        </w:rPr>
        <w:t xml:space="preserve"> DC.</w:t>
      </w:r>
    </w:p>
    <w:p w14:paraId="5E22377D" w14:textId="69A6A81C" w:rsidR="00E33DBD" w:rsidRPr="006600D6" w:rsidRDefault="0021195A" w:rsidP="00E33DBD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31. 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E33DBD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="00E33DBD" w:rsidRPr="006600D6">
        <w:rPr>
          <w:rFonts w:ascii="Times New Roman" w:hAnsi="Times New Roman"/>
          <w:noProof/>
          <w:sz w:val="24"/>
          <w:szCs w:val="24"/>
          <w:u w:val="single"/>
        </w:rPr>
        <w:t>Lapine, C.M.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, &amp; Zhang, W. (2019, April). </w:t>
      </w:r>
      <w:r w:rsidR="00E33DBD" w:rsidRPr="006600D6">
        <w:rPr>
          <w:rFonts w:ascii="Times New Roman" w:hAnsi="Times New Roman"/>
          <w:i/>
          <w:noProof/>
          <w:sz w:val="24"/>
          <w:szCs w:val="24"/>
        </w:rPr>
        <w:t xml:space="preserve">Eldercare </w:t>
      </w:r>
      <w:r w:rsidR="00984D3A" w:rsidRPr="006600D6">
        <w:rPr>
          <w:rFonts w:ascii="Times New Roman" w:hAnsi="Times New Roman"/>
          <w:i/>
          <w:noProof/>
          <w:sz w:val="24"/>
          <w:szCs w:val="24"/>
        </w:rPr>
        <w:t>supportive supervisor behaviors: A moderated mediation model</w:t>
      </w:r>
      <w:r w:rsidR="00E33DBD"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034596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E33DBD" w:rsidRPr="006600D6">
        <w:rPr>
          <w:rFonts w:ascii="Times New Roman" w:hAnsi="Times New Roman"/>
          <w:noProof/>
          <w:sz w:val="24"/>
          <w:szCs w:val="24"/>
        </w:rPr>
        <w:t>presented at the 34</w:t>
      </w:r>
      <w:r w:rsidR="00E33DBD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Washington</w:t>
      </w:r>
      <w:r w:rsidR="00A26BAE" w:rsidRPr="006600D6">
        <w:rPr>
          <w:rFonts w:ascii="Times New Roman" w:hAnsi="Times New Roman"/>
          <w:noProof/>
          <w:sz w:val="24"/>
          <w:szCs w:val="24"/>
        </w:rPr>
        <w:t>,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 DC.</w:t>
      </w:r>
    </w:p>
    <w:p w14:paraId="3707BBAC" w14:textId="07D4DE56" w:rsidR="00E33DBD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30. 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Payne, S. C., </w:t>
      </w:r>
      <w:r w:rsidR="00E33DBD" w:rsidRPr="006600D6">
        <w:rPr>
          <w:rFonts w:ascii="Times New Roman" w:hAnsi="Times New Roman"/>
          <w:noProof/>
          <w:sz w:val="24"/>
          <w:szCs w:val="24"/>
          <w:u w:val="single"/>
        </w:rPr>
        <w:t>Costa, P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. Keiser, N. L., &amp; </w:t>
      </w:r>
      <w:r w:rsidR="00E33DBD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 (2019, April). </w:t>
      </w:r>
      <w:r w:rsidR="00E33DBD" w:rsidRPr="006600D6">
        <w:rPr>
          <w:rFonts w:ascii="Times New Roman" w:hAnsi="Times New Roman"/>
          <w:i/>
          <w:noProof/>
          <w:sz w:val="24"/>
          <w:szCs w:val="24"/>
        </w:rPr>
        <w:t xml:space="preserve">The influence of sex on student evaluations of teaching. </w:t>
      </w:r>
      <w:r w:rsidR="000F6C92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E33DBD" w:rsidRPr="006600D6">
        <w:rPr>
          <w:rFonts w:ascii="Times New Roman" w:hAnsi="Times New Roman"/>
          <w:noProof/>
          <w:sz w:val="24"/>
          <w:szCs w:val="24"/>
        </w:rPr>
        <w:t>presented at the 34</w:t>
      </w:r>
      <w:r w:rsidR="00E33DBD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Washington</w:t>
      </w:r>
      <w:r w:rsidR="00A26BAE" w:rsidRPr="006600D6">
        <w:rPr>
          <w:rFonts w:ascii="Times New Roman" w:hAnsi="Times New Roman"/>
          <w:noProof/>
          <w:sz w:val="24"/>
          <w:szCs w:val="24"/>
        </w:rPr>
        <w:t>,</w:t>
      </w:r>
      <w:r w:rsidR="00E33DBD" w:rsidRPr="006600D6">
        <w:rPr>
          <w:rFonts w:ascii="Times New Roman" w:hAnsi="Times New Roman"/>
          <w:noProof/>
          <w:sz w:val="24"/>
          <w:szCs w:val="24"/>
        </w:rPr>
        <w:t xml:space="preserve"> DC.</w:t>
      </w:r>
    </w:p>
    <w:p w14:paraId="4AFD6A7F" w14:textId="70C47331" w:rsidR="00D771B7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29. </w:t>
      </w:r>
      <w:r w:rsidR="00D771B7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D771B7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D771B7" w:rsidRPr="006600D6">
        <w:rPr>
          <w:rFonts w:ascii="Times New Roman" w:hAnsi="Times New Roman"/>
          <w:noProof/>
          <w:sz w:val="24"/>
          <w:szCs w:val="24"/>
        </w:rPr>
        <w:t xml:space="preserve">, &amp; Matthews, R. A. (November, 2018). Older and less deviant? A mediated moderation model of age, cognitive reappraisal, and abusive supervision. In Scheibe, S. (Chair), </w:t>
      </w:r>
      <w:r w:rsidR="00D771B7" w:rsidRPr="006600D6">
        <w:rPr>
          <w:rFonts w:ascii="Times New Roman" w:hAnsi="Times New Roman"/>
          <w:i/>
          <w:noProof/>
          <w:sz w:val="24"/>
          <w:szCs w:val="24"/>
        </w:rPr>
        <w:t>Aging and work: The role of emotional factors and competencies.</w:t>
      </w:r>
      <w:r w:rsidR="00D771B7" w:rsidRPr="006600D6">
        <w:rPr>
          <w:rFonts w:ascii="Times New Roman" w:hAnsi="Times New Roman"/>
          <w:noProof/>
          <w:sz w:val="24"/>
          <w:szCs w:val="24"/>
        </w:rPr>
        <w:t xml:space="preserve"> Symposium presentation at The Gerontological Society of America's 71</w:t>
      </w:r>
      <w:r w:rsidR="00D771B7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D771B7" w:rsidRPr="006600D6">
        <w:rPr>
          <w:rFonts w:ascii="Times New Roman" w:hAnsi="Times New Roman"/>
          <w:noProof/>
          <w:sz w:val="24"/>
          <w:szCs w:val="24"/>
        </w:rPr>
        <w:t xml:space="preserve"> Annual Scientific Meeting, Boston, MA.</w:t>
      </w:r>
    </w:p>
    <w:p w14:paraId="080CF8F9" w14:textId="367D5A49" w:rsidR="006B0A15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b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28. </w:t>
      </w:r>
      <w:r w:rsidR="006B0A15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6B0A15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6B0A15" w:rsidRPr="006600D6">
        <w:rPr>
          <w:rFonts w:ascii="Times New Roman" w:hAnsi="Times New Roman"/>
          <w:noProof/>
          <w:sz w:val="24"/>
          <w:szCs w:val="24"/>
          <w:u w:val="single"/>
        </w:rPr>
        <w:t>Pautsina, A</w:t>
      </w:r>
      <w:r w:rsidR="006B0A15" w:rsidRPr="006600D6">
        <w:rPr>
          <w:rFonts w:ascii="Times New Roman" w:hAnsi="Times New Roman"/>
          <w:noProof/>
          <w:sz w:val="24"/>
          <w:szCs w:val="24"/>
        </w:rPr>
        <w:t xml:space="preserve">., Barratt, C. L., &amp; van Staaden, M. J. (2018, April). </w:t>
      </w:r>
      <w:r w:rsidR="006B0A15" w:rsidRPr="006600D6">
        <w:rPr>
          <w:rFonts w:ascii="Times New Roman" w:hAnsi="Times New Roman"/>
          <w:i/>
          <w:noProof/>
          <w:sz w:val="24"/>
          <w:szCs w:val="24"/>
        </w:rPr>
        <w:t xml:space="preserve">Social </w:t>
      </w:r>
      <w:r w:rsidR="002760D2" w:rsidRPr="006600D6">
        <w:rPr>
          <w:rFonts w:ascii="Times New Roman" w:hAnsi="Times New Roman"/>
          <w:i/>
          <w:noProof/>
          <w:sz w:val="24"/>
          <w:szCs w:val="24"/>
        </w:rPr>
        <w:t>contagion: Social network ties influence coworkers’ job-related attitudes</w:t>
      </w:r>
      <w:r w:rsidR="006B0A15" w:rsidRPr="006600D6">
        <w:rPr>
          <w:rFonts w:ascii="Times New Roman" w:hAnsi="Times New Roman"/>
          <w:i/>
          <w:noProof/>
          <w:sz w:val="24"/>
          <w:szCs w:val="24"/>
        </w:rPr>
        <w:t xml:space="preserve">. </w:t>
      </w:r>
      <w:r w:rsidR="006B0A15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AB3849" w:rsidRPr="006600D6">
        <w:rPr>
          <w:rFonts w:ascii="Times New Roman" w:hAnsi="Times New Roman"/>
          <w:noProof/>
          <w:sz w:val="24"/>
          <w:szCs w:val="24"/>
        </w:rPr>
        <w:t>accepted by</w:t>
      </w:r>
      <w:r w:rsidR="006B0A15" w:rsidRPr="006600D6">
        <w:rPr>
          <w:rFonts w:ascii="Times New Roman" w:hAnsi="Times New Roman"/>
          <w:noProof/>
          <w:sz w:val="24"/>
          <w:szCs w:val="24"/>
        </w:rPr>
        <w:t xml:space="preserve"> the 33</w:t>
      </w:r>
      <w:r w:rsidR="006B0A15" w:rsidRPr="006600D6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 w:rsidR="006B0A15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Chicago, IL.</w:t>
      </w:r>
    </w:p>
    <w:p w14:paraId="04561007" w14:textId="738967BF" w:rsidR="004E70CC" w:rsidRPr="006600D6" w:rsidRDefault="000A1A04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*</w:t>
      </w:r>
      <w:r w:rsidR="0021195A" w:rsidRPr="006600D6">
        <w:rPr>
          <w:rFonts w:ascii="Times New Roman" w:hAnsi="Times New Roman"/>
          <w:noProof/>
          <w:sz w:val="24"/>
          <w:szCs w:val="24"/>
        </w:rPr>
        <w:t>27.</w:t>
      </w:r>
      <w:r w:rsidR="0021195A"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C7955" w:rsidRPr="006600D6">
        <w:rPr>
          <w:rFonts w:ascii="Times New Roman" w:hAnsi="Times New Roman"/>
          <w:b/>
          <w:noProof/>
          <w:sz w:val="24"/>
          <w:szCs w:val="24"/>
        </w:rPr>
        <w:t>*</w:t>
      </w:r>
      <w:r w:rsidR="004E70CC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 Bergman, M. E., &amp; Benzer, J. K. (2018, April). </w:t>
      </w:r>
      <w:r w:rsidR="004E70CC" w:rsidRPr="006600D6">
        <w:rPr>
          <w:rFonts w:ascii="Times New Roman" w:hAnsi="Times New Roman"/>
          <w:i/>
          <w:noProof/>
          <w:sz w:val="24"/>
          <w:szCs w:val="24"/>
        </w:rPr>
        <w:t xml:space="preserve">High performance work practices and manager, employee, and customer exchanges. 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AB3849" w:rsidRPr="006600D6">
        <w:rPr>
          <w:rFonts w:ascii="Times New Roman" w:hAnsi="Times New Roman"/>
          <w:noProof/>
          <w:sz w:val="24"/>
          <w:szCs w:val="24"/>
        </w:rPr>
        <w:t>accepted by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 the 33</w:t>
      </w:r>
      <w:r w:rsidR="004E70CC" w:rsidRPr="006600D6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Chicago, IL.</w:t>
      </w:r>
    </w:p>
    <w:p w14:paraId="5CD3997A" w14:textId="51B73519" w:rsidR="002C7955" w:rsidRPr="006600D6" w:rsidRDefault="005C3AED" w:rsidP="00EB1E97">
      <w:pPr>
        <w:spacing w:beforeLines="50" w:before="156" w:after="0" w:line="240" w:lineRule="auto"/>
        <w:ind w:left="720" w:rightChars="0" w:right="0"/>
        <w:rPr>
          <w:rFonts w:ascii="Times New Roman" w:hAnsi="Times New Roman"/>
          <w:b/>
          <w:i/>
          <w:noProof/>
          <w:sz w:val="24"/>
          <w:szCs w:val="24"/>
        </w:rPr>
      </w:pPr>
      <w:r w:rsidRPr="006600D6">
        <w:rPr>
          <w:rFonts w:ascii="Times New Roman" w:hAnsi="Times New Roman"/>
          <w:b/>
          <w:i/>
          <w:noProof/>
          <w:sz w:val="24"/>
          <w:szCs w:val="24"/>
        </w:rPr>
        <w:t>*This poster won the Award of Society for Industrial and Organizational Psychology (SIOP) Featured Top Rated Poster.</w:t>
      </w:r>
    </w:p>
    <w:p w14:paraId="40AF6B2E" w14:textId="49016125" w:rsidR="004E70CC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26. 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Zhao, P., </w:t>
      </w:r>
      <w:r w:rsidR="004E70CC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, &amp; Peng, Y. (2018, April). </w:t>
      </w:r>
      <w:r w:rsidR="004E70CC" w:rsidRPr="006600D6">
        <w:rPr>
          <w:rFonts w:ascii="Times New Roman" w:hAnsi="Times New Roman"/>
          <w:i/>
          <w:noProof/>
          <w:sz w:val="24"/>
          <w:szCs w:val="24"/>
        </w:rPr>
        <w:t xml:space="preserve">Personality profiles predict mortality: Bad is stronger than good. 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Poster paper </w:t>
      </w:r>
      <w:r w:rsidR="00AB3849" w:rsidRPr="006600D6">
        <w:rPr>
          <w:rFonts w:ascii="Times New Roman" w:hAnsi="Times New Roman"/>
          <w:noProof/>
          <w:sz w:val="24"/>
          <w:szCs w:val="24"/>
        </w:rPr>
        <w:t>accepted by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 the 33</w:t>
      </w:r>
      <w:r w:rsidR="004E70CC" w:rsidRPr="006600D6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 w:rsidR="004E70CC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Chicago, IL.</w:t>
      </w:r>
    </w:p>
    <w:p w14:paraId="5A8C7D3B" w14:textId="05E7DB30" w:rsidR="00A9453B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25. </w:t>
      </w:r>
      <w:r w:rsidR="00A9453B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A9453B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A9453B" w:rsidRPr="006600D6">
        <w:rPr>
          <w:rFonts w:ascii="Times New Roman" w:hAnsi="Times New Roman"/>
          <w:noProof/>
          <w:sz w:val="24"/>
          <w:szCs w:val="24"/>
        </w:rPr>
        <w:t xml:space="preserve"> Zhang, W., &amp; Jex, M.S. (</w:t>
      </w:r>
      <w:r w:rsidR="008347FA" w:rsidRPr="006600D6">
        <w:rPr>
          <w:rFonts w:ascii="Times New Roman" w:hAnsi="Times New Roman"/>
          <w:noProof/>
          <w:sz w:val="24"/>
          <w:szCs w:val="24"/>
        </w:rPr>
        <w:t>2018, April</w:t>
      </w:r>
      <w:r w:rsidR="00A9453B" w:rsidRPr="006600D6">
        <w:rPr>
          <w:rFonts w:ascii="Times New Roman" w:hAnsi="Times New Roman"/>
          <w:noProof/>
          <w:sz w:val="24"/>
          <w:szCs w:val="24"/>
        </w:rPr>
        <w:t xml:space="preserve">). Transformational leadership and deviance: The role of leaders’ performance pressure. In Reynolds-Kueny, C. (Chair), </w:t>
      </w:r>
      <w:r w:rsidR="00A9453B" w:rsidRPr="006600D6">
        <w:rPr>
          <w:rFonts w:ascii="Times New Roman" w:hAnsi="Times New Roman"/>
          <w:i/>
          <w:noProof/>
          <w:sz w:val="24"/>
          <w:szCs w:val="24"/>
        </w:rPr>
        <w:t xml:space="preserve">Leaderships’ </w:t>
      </w:r>
      <w:r w:rsidR="0080491E" w:rsidRPr="006600D6">
        <w:rPr>
          <w:rFonts w:ascii="Times New Roman" w:hAnsi="Times New Roman"/>
          <w:i/>
          <w:noProof/>
          <w:sz w:val="24"/>
          <w:szCs w:val="24"/>
        </w:rPr>
        <w:t>influence</w:t>
      </w:r>
      <w:r w:rsidR="00A9453B" w:rsidRPr="006600D6">
        <w:rPr>
          <w:rFonts w:ascii="Times New Roman" w:hAnsi="Times New Roman"/>
          <w:i/>
          <w:noProof/>
          <w:sz w:val="24"/>
          <w:szCs w:val="24"/>
        </w:rPr>
        <w:t xml:space="preserve"> on CWBs: How </w:t>
      </w:r>
      <w:r w:rsidR="008A3017" w:rsidRPr="006600D6">
        <w:rPr>
          <w:rFonts w:ascii="Times New Roman" w:hAnsi="Times New Roman"/>
          <w:i/>
          <w:noProof/>
          <w:sz w:val="24"/>
          <w:szCs w:val="24"/>
        </w:rPr>
        <w:t xml:space="preserve">leaders hurt and help </w:t>
      </w:r>
      <w:r w:rsidR="000B1B7A" w:rsidRPr="006600D6">
        <w:rPr>
          <w:rFonts w:ascii="Times New Roman" w:hAnsi="Times New Roman"/>
          <w:i/>
          <w:noProof/>
          <w:sz w:val="24"/>
          <w:szCs w:val="24"/>
        </w:rPr>
        <w:t>CWB</w:t>
      </w:r>
      <w:r w:rsidR="008A3017" w:rsidRPr="006600D6">
        <w:rPr>
          <w:rFonts w:ascii="Times New Roman" w:hAnsi="Times New Roman"/>
          <w:i/>
          <w:noProof/>
          <w:sz w:val="24"/>
          <w:szCs w:val="24"/>
        </w:rPr>
        <w:t>s in organizations</w:t>
      </w:r>
      <w:r w:rsidR="00A9453B"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="00A9453B" w:rsidRPr="006600D6">
        <w:rPr>
          <w:rFonts w:ascii="Times New Roman" w:hAnsi="Times New Roman"/>
          <w:noProof/>
          <w:sz w:val="24"/>
          <w:szCs w:val="24"/>
        </w:rPr>
        <w:t xml:space="preserve"> Symposium presentation </w:t>
      </w:r>
      <w:r w:rsidR="00AB3849" w:rsidRPr="006600D6">
        <w:rPr>
          <w:rFonts w:ascii="Times New Roman" w:hAnsi="Times New Roman"/>
          <w:noProof/>
          <w:sz w:val="24"/>
          <w:szCs w:val="24"/>
        </w:rPr>
        <w:t>accepted by</w:t>
      </w:r>
      <w:r w:rsidR="00A9453B" w:rsidRPr="006600D6">
        <w:rPr>
          <w:rFonts w:ascii="Times New Roman" w:hAnsi="Times New Roman"/>
          <w:noProof/>
          <w:sz w:val="24"/>
          <w:szCs w:val="24"/>
        </w:rPr>
        <w:t xml:space="preserve"> the 33</w:t>
      </w:r>
      <w:r w:rsidR="00A9453B" w:rsidRPr="006600D6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 w:rsidR="00A9453B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Chicago, IL.</w:t>
      </w:r>
    </w:p>
    <w:p w14:paraId="5C62BBDC" w14:textId="48650D0D" w:rsidR="00933D35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>24.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33D35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33D35" w:rsidRPr="006600D6">
        <w:rPr>
          <w:rFonts w:ascii="Times New Roman" w:hAnsi="Times New Roman"/>
          <w:noProof/>
          <w:sz w:val="24"/>
          <w:szCs w:val="24"/>
        </w:rPr>
        <w:t xml:space="preserve">, Zhao, P., </w:t>
      </w:r>
      <w:r w:rsidR="00A8112F" w:rsidRPr="006600D6">
        <w:rPr>
          <w:rFonts w:ascii="Times New Roman" w:hAnsi="Times New Roman"/>
          <w:noProof/>
          <w:sz w:val="24"/>
          <w:szCs w:val="24"/>
        </w:rPr>
        <w:t xml:space="preserve">Peng, </w:t>
      </w:r>
      <w:r w:rsidR="00933D35" w:rsidRPr="006600D6">
        <w:rPr>
          <w:rFonts w:ascii="Times New Roman" w:hAnsi="Times New Roman"/>
          <w:noProof/>
          <w:sz w:val="24"/>
          <w:szCs w:val="24"/>
        </w:rPr>
        <w:t xml:space="preserve">Y., &amp; Matthews, R. A. (2018, April). </w:t>
      </w:r>
      <w:r w:rsidR="00A8112F" w:rsidRPr="006600D6">
        <w:rPr>
          <w:rFonts w:ascii="Times New Roman" w:hAnsi="Times New Roman"/>
          <w:i/>
          <w:noProof/>
          <w:sz w:val="24"/>
          <w:szCs w:val="24"/>
        </w:rPr>
        <w:t>Justice, commitment, and time are intertwined: A social exchange perspective</w:t>
      </w:r>
      <w:r w:rsidR="00933D35" w:rsidRPr="006600D6">
        <w:rPr>
          <w:rFonts w:ascii="Times New Roman" w:hAnsi="Times New Roman"/>
          <w:noProof/>
          <w:sz w:val="24"/>
          <w:szCs w:val="24"/>
        </w:rPr>
        <w:t xml:space="preserve">. Poster paper </w:t>
      </w:r>
      <w:r w:rsidR="00AB3849" w:rsidRPr="006600D6">
        <w:rPr>
          <w:rFonts w:ascii="Times New Roman" w:hAnsi="Times New Roman"/>
          <w:noProof/>
          <w:sz w:val="24"/>
          <w:szCs w:val="24"/>
        </w:rPr>
        <w:t>accepted by</w:t>
      </w:r>
      <w:r w:rsidR="00933D35" w:rsidRPr="006600D6">
        <w:rPr>
          <w:rFonts w:ascii="Times New Roman" w:hAnsi="Times New Roman"/>
          <w:noProof/>
          <w:sz w:val="24"/>
          <w:szCs w:val="24"/>
        </w:rPr>
        <w:t xml:space="preserve"> the 3</w:t>
      </w:r>
      <w:r w:rsidR="00A8112F" w:rsidRPr="006600D6">
        <w:rPr>
          <w:rFonts w:ascii="Times New Roman" w:hAnsi="Times New Roman"/>
          <w:noProof/>
          <w:sz w:val="24"/>
          <w:szCs w:val="24"/>
        </w:rPr>
        <w:t>3</w:t>
      </w:r>
      <w:r w:rsidR="00A8112F" w:rsidRPr="006600D6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 w:rsidR="00933D35" w:rsidRPr="006600D6"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r w:rsidR="00933D35" w:rsidRPr="006600D6">
        <w:rPr>
          <w:rFonts w:ascii="Times New Roman" w:hAnsi="Times New Roman"/>
          <w:noProof/>
          <w:sz w:val="24"/>
          <w:szCs w:val="24"/>
        </w:rPr>
        <w:t xml:space="preserve">annual meeting of the Society for Industrial and Organizational Psychology, </w:t>
      </w:r>
      <w:r w:rsidR="00A8112F" w:rsidRPr="006600D6">
        <w:rPr>
          <w:rFonts w:ascii="Times New Roman" w:hAnsi="Times New Roman"/>
          <w:noProof/>
          <w:sz w:val="24"/>
          <w:szCs w:val="24"/>
        </w:rPr>
        <w:t>Chicago, IL.</w:t>
      </w:r>
    </w:p>
    <w:p w14:paraId="3A9E5620" w14:textId="32F93E07" w:rsidR="00E1099E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23. </w:t>
      </w:r>
      <w:r w:rsidR="00E1099E" w:rsidRPr="006600D6">
        <w:rPr>
          <w:rFonts w:ascii="Times New Roman" w:hAnsi="Times New Roman"/>
          <w:noProof/>
          <w:sz w:val="24"/>
          <w:szCs w:val="24"/>
        </w:rPr>
        <w:t xml:space="preserve">Peng, Y., </w:t>
      </w:r>
      <w:r w:rsidR="00E1099E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E1099E" w:rsidRPr="006600D6">
        <w:rPr>
          <w:rFonts w:ascii="Times New Roman" w:hAnsi="Times New Roman"/>
          <w:noProof/>
          <w:sz w:val="24"/>
          <w:szCs w:val="24"/>
        </w:rPr>
        <w:t xml:space="preserve">, Zhang, W., &amp; Jex, S. M. (2017, June). </w:t>
      </w:r>
      <w:r w:rsidR="00E1099E" w:rsidRPr="006600D6">
        <w:rPr>
          <w:rFonts w:ascii="Times New Roman" w:hAnsi="Times New Roman"/>
          <w:i/>
          <w:noProof/>
          <w:sz w:val="24"/>
          <w:szCs w:val="24"/>
        </w:rPr>
        <w:t>Employees with poor sleep hurt others but not the organization: The mediation role of emotional labor.</w:t>
      </w:r>
      <w:r w:rsidR="00E1099E" w:rsidRPr="006600D6">
        <w:rPr>
          <w:rFonts w:ascii="Times New Roman" w:hAnsi="Times New Roman"/>
          <w:noProof/>
          <w:sz w:val="24"/>
          <w:szCs w:val="24"/>
        </w:rPr>
        <w:t xml:space="preserve"> Paper presented at </w:t>
      </w:r>
      <w:r w:rsidR="004542CA" w:rsidRPr="006600D6">
        <w:rPr>
          <w:rFonts w:ascii="Times New Roman" w:hAnsi="Times New Roman"/>
          <w:noProof/>
          <w:sz w:val="24"/>
          <w:szCs w:val="24"/>
        </w:rPr>
        <w:t>t</w:t>
      </w:r>
      <w:r w:rsidR="00E1099E" w:rsidRPr="006600D6">
        <w:rPr>
          <w:rFonts w:ascii="Times New Roman" w:hAnsi="Times New Roman"/>
          <w:noProof/>
          <w:sz w:val="24"/>
          <w:szCs w:val="24"/>
        </w:rPr>
        <w:t>he 12</w:t>
      </w:r>
      <w:r w:rsidR="00E1099E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E1099E" w:rsidRPr="006600D6">
        <w:rPr>
          <w:rFonts w:ascii="Times New Roman" w:hAnsi="Times New Roman"/>
          <w:noProof/>
          <w:sz w:val="24"/>
          <w:szCs w:val="24"/>
        </w:rPr>
        <w:t xml:space="preserve"> International Conference on Occupational Stress and Health, Minneapolis, Minnesota.</w:t>
      </w:r>
    </w:p>
    <w:p w14:paraId="4EB89B47" w14:textId="4D72EBAC" w:rsidR="002E6B24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22.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E6B24" w:rsidRPr="006600D6">
        <w:rPr>
          <w:rFonts w:ascii="Times New Roman" w:hAnsi="Times New Roman"/>
          <w:b/>
          <w:noProof/>
          <w:sz w:val="24"/>
          <w:szCs w:val="24"/>
        </w:rPr>
        <w:t xml:space="preserve">Xu, X., </w:t>
      </w:r>
      <w:r w:rsidR="002E6B24" w:rsidRPr="006600D6">
        <w:rPr>
          <w:rFonts w:ascii="Times New Roman" w:hAnsi="Times New Roman"/>
          <w:noProof/>
          <w:sz w:val="24"/>
          <w:szCs w:val="24"/>
        </w:rPr>
        <w:t xml:space="preserve">&amp; Payne, S. C. (2017, April). </w:t>
      </w:r>
      <w:r w:rsidR="002E6B24" w:rsidRPr="006600D6">
        <w:rPr>
          <w:rFonts w:ascii="Times New Roman" w:hAnsi="Times New Roman"/>
          <w:i/>
          <w:noProof/>
          <w:sz w:val="24"/>
          <w:szCs w:val="24"/>
        </w:rPr>
        <w:t xml:space="preserve">The reverse-buffering effect of job control: Crosssectional vs. longitudinal effects. </w:t>
      </w:r>
      <w:r w:rsidR="002E6B24" w:rsidRPr="006600D6">
        <w:rPr>
          <w:rFonts w:ascii="Times New Roman" w:hAnsi="Times New Roman"/>
          <w:noProof/>
          <w:sz w:val="24"/>
          <w:szCs w:val="24"/>
        </w:rPr>
        <w:t>Poster paper presented at the 32</w:t>
      </w:r>
      <w:r w:rsidR="002E6B24" w:rsidRPr="006600D6">
        <w:rPr>
          <w:rFonts w:ascii="Times New Roman" w:hAnsi="Times New Roman"/>
          <w:noProof/>
          <w:sz w:val="24"/>
          <w:szCs w:val="24"/>
          <w:vertAlign w:val="superscript"/>
        </w:rPr>
        <w:t>nd</w:t>
      </w:r>
      <w:r w:rsidR="002E6B24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Orlando, FL.</w:t>
      </w:r>
    </w:p>
    <w:p w14:paraId="33CA5928" w14:textId="662030A4" w:rsidR="007448B9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b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21.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448B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7448B9" w:rsidRPr="006600D6">
        <w:rPr>
          <w:rFonts w:ascii="Times New Roman" w:hAnsi="Times New Roman"/>
          <w:noProof/>
          <w:sz w:val="24"/>
          <w:szCs w:val="24"/>
        </w:rPr>
        <w:t>, Payne, S. C., &amp; Zhao, P</w:t>
      </w:r>
      <w:r w:rsidR="005D0048" w:rsidRPr="006600D6">
        <w:rPr>
          <w:rFonts w:ascii="Times New Roman" w:hAnsi="Times New Roman"/>
          <w:noProof/>
          <w:sz w:val="24"/>
          <w:szCs w:val="24"/>
        </w:rPr>
        <w:t>.</w:t>
      </w:r>
      <w:r w:rsidR="007448B9" w:rsidRPr="006600D6">
        <w:rPr>
          <w:rFonts w:ascii="Times New Roman" w:hAnsi="Times New Roman"/>
          <w:noProof/>
          <w:sz w:val="24"/>
          <w:szCs w:val="24"/>
        </w:rPr>
        <w:t xml:space="preserve"> (</w:t>
      </w:r>
      <w:r w:rsidR="00CD5250" w:rsidRPr="006600D6">
        <w:rPr>
          <w:rFonts w:ascii="Times New Roman" w:hAnsi="Times New Roman"/>
          <w:noProof/>
          <w:sz w:val="24"/>
          <w:szCs w:val="24"/>
        </w:rPr>
        <w:t>2016, August)</w:t>
      </w:r>
      <w:r w:rsidR="007448B9" w:rsidRPr="006600D6">
        <w:rPr>
          <w:rFonts w:ascii="Times New Roman" w:hAnsi="Times New Roman"/>
          <w:noProof/>
          <w:sz w:val="24"/>
          <w:szCs w:val="24"/>
        </w:rPr>
        <w:t xml:space="preserve">. </w:t>
      </w:r>
      <w:r w:rsidR="007448B9" w:rsidRPr="006600D6">
        <w:rPr>
          <w:rFonts w:ascii="Times New Roman" w:hAnsi="Times New Roman"/>
          <w:i/>
          <w:noProof/>
          <w:sz w:val="24"/>
          <w:szCs w:val="24"/>
        </w:rPr>
        <w:t>Change trajectories of job satisfaction facets predicting turnover: A latent class growth analysis</w:t>
      </w:r>
      <w:r w:rsidR="007448B9" w:rsidRPr="006600D6">
        <w:rPr>
          <w:rFonts w:ascii="Times New Roman" w:hAnsi="Times New Roman"/>
          <w:noProof/>
          <w:sz w:val="24"/>
          <w:szCs w:val="24"/>
        </w:rPr>
        <w:t>. Paper</w:t>
      </w:r>
      <w:r w:rsidR="002A12D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7448B9" w:rsidRPr="006600D6">
        <w:rPr>
          <w:rFonts w:ascii="Times New Roman" w:hAnsi="Times New Roman"/>
          <w:noProof/>
          <w:sz w:val="24"/>
          <w:szCs w:val="24"/>
        </w:rPr>
        <w:t>presented at the 7</w:t>
      </w:r>
      <w:r w:rsidR="00035562" w:rsidRPr="006600D6">
        <w:rPr>
          <w:rFonts w:ascii="Times New Roman" w:hAnsi="Times New Roman"/>
          <w:noProof/>
          <w:sz w:val="24"/>
          <w:szCs w:val="24"/>
        </w:rPr>
        <w:t>6</w:t>
      </w:r>
      <w:r w:rsidR="007448B9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7448B9" w:rsidRPr="006600D6">
        <w:rPr>
          <w:rFonts w:ascii="Times New Roman" w:hAnsi="Times New Roman"/>
          <w:noProof/>
          <w:sz w:val="24"/>
          <w:szCs w:val="24"/>
        </w:rPr>
        <w:t xml:space="preserve"> annual conference of the Academy of Management, </w:t>
      </w:r>
      <w:r w:rsidR="0021276C" w:rsidRPr="006600D6">
        <w:rPr>
          <w:rFonts w:ascii="Times New Roman" w:hAnsi="Times New Roman"/>
          <w:noProof/>
          <w:sz w:val="24"/>
          <w:szCs w:val="24"/>
        </w:rPr>
        <w:t>Anaheim, CA.</w:t>
      </w:r>
    </w:p>
    <w:p w14:paraId="64AEDF28" w14:textId="72419462" w:rsidR="00254F54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20. </w:t>
      </w:r>
      <w:r w:rsidR="00254F54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254F54" w:rsidRPr="006600D6">
        <w:rPr>
          <w:rFonts w:ascii="Times New Roman" w:hAnsi="Times New Roman"/>
          <w:noProof/>
          <w:sz w:val="24"/>
          <w:szCs w:val="24"/>
        </w:rPr>
        <w:t xml:space="preserve"> Payne, S. C., &amp; Bergman, M. E. (2016, April). </w:t>
      </w:r>
      <w:r w:rsidR="00254F54" w:rsidRPr="006600D6">
        <w:rPr>
          <w:rFonts w:ascii="Times New Roman" w:hAnsi="Times New Roman"/>
          <w:i/>
          <w:noProof/>
          <w:sz w:val="24"/>
          <w:szCs w:val="24"/>
        </w:rPr>
        <w:t xml:space="preserve">Measurement </w:t>
      </w:r>
      <w:r w:rsidR="001319BD" w:rsidRPr="006600D6">
        <w:rPr>
          <w:rFonts w:ascii="Times New Roman" w:hAnsi="Times New Roman"/>
          <w:i/>
          <w:noProof/>
          <w:sz w:val="24"/>
          <w:szCs w:val="24"/>
        </w:rPr>
        <w:t>equivalence of a safety climate measure within multilevel data</w:t>
      </w:r>
      <w:r w:rsidR="00254F54" w:rsidRPr="006600D6">
        <w:rPr>
          <w:rFonts w:ascii="Times New Roman" w:hAnsi="Times New Roman"/>
          <w:noProof/>
          <w:sz w:val="24"/>
          <w:szCs w:val="24"/>
        </w:rPr>
        <w:t xml:space="preserve">. Poster paper </w:t>
      </w:r>
      <w:r w:rsidR="00430F9E" w:rsidRPr="006600D6">
        <w:rPr>
          <w:rFonts w:ascii="Times New Roman" w:hAnsi="Times New Roman"/>
          <w:noProof/>
          <w:sz w:val="24"/>
          <w:szCs w:val="24"/>
        </w:rPr>
        <w:t xml:space="preserve">presented at </w:t>
      </w:r>
      <w:r w:rsidR="00232FC0" w:rsidRPr="006600D6">
        <w:rPr>
          <w:rFonts w:ascii="Times New Roman" w:hAnsi="Times New Roman"/>
          <w:noProof/>
          <w:sz w:val="24"/>
          <w:szCs w:val="24"/>
        </w:rPr>
        <w:t>the 31</w:t>
      </w:r>
      <w:r w:rsidR="00254F54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254F54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</w:t>
      </w:r>
      <w:r w:rsidR="00232FC0" w:rsidRPr="006600D6">
        <w:rPr>
          <w:rFonts w:ascii="Times New Roman" w:hAnsi="Times New Roman"/>
          <w:noProof/>
          <w:sz w:val="24"/>
          <w:szCs w:val="24"/>
        </w:rPr>
        <w:t>Anaheim, C</w:t>
      </w:r>
      <w:r w:rsidR="00254F54" w:rsidRPr="006600D6">
        <w:rPr>
          <w:rFonts w:ascii="Times New Roman" w:hAnsi="Times New Roman"/>
          <w:noProof/>
          <w:sz w:val="24"/>
          <w:szCs w:val="24"/>
        </w:rPr>
        <w:t>A.</w:t>
      </w:r>
    </w:p>
    <w:p w14:paraId="1207F873" w14:textId="49265584" w:rsidR="00414E8E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19. </w:t>
      </w:r>
      <w:r w:rsidR="00414E8E" w:rsidRPr="006600D6">
        <w:rPr>
          <w:rFonts w:ascii="Times New Roman" w:hAnsi="Times New Roman"/>
          <w:noProof/>
          <w:sz w:val="24"/>
          <w:szCs w:val="24"/>
        </w:rPr>
        <w:t>Payne, S.</w:t>
      </w:r>
      <w:r w:rsidR="00DA20C2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414E8E" w:rsidRPr="006600D6">
        <w:rPr>
          <w:rFonts w:ascii="Times New Roman" w:hAnsi="Times New Roman"/>
          <w:noProof/>
          <w:sz w:val="24"/>
          <w:szCs w:val="24"/>
        </w:rPr>
        <w:t xml:space="preserve">C., Keiser, N. L., &amp; </w:t>
      </w:r>
      <w:r w:rsidR="00414E8E"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="00414E8E" w:rsidRPr="006600D6">
        <w:rPr>
          <w:rFonts w:ascii="Times New Roman" w:hAnsi="Times New Roman"/>
          <w:noProof/>
          <w:sz w:val="24"/>
          <w:szCs w:val="24"/>
        </w:rPr>
        <w:t xml:space="preserve">. (2016, February). </w:t>
      </w:r>
      <w:r w:rsidR="00414E8E" w:rsidRPr="006600D6">
        <w:rPr>
          <w:rFonts w:ascii="Times New Roman" w:hAnsi="Times New Roman"/>
          <w:i/>
          <w:noProof/>
          <w:sz w:val="24"/>
          <w:szCs w:val="24"/>
        </w:rPr>
        <w:t>A meta-analytic investigation of student evaluations of teaching: Re-examining sex differences</w:t>
      </w:r>
      <w:r w:rsidR="00414E8E" w:rsidRPr="006600D6">
        <w:rPr>
          <w:rFonts w:ascii="Times New Roman" w:hAnsi="Times New Roman"/>
          <w:noProof/>
          <w:sz w:val="24"/>
          <w:szCs w:val="24"/>
        </w:rPr>
        <w:t>. Poster presented at the Texas A&amp;M University ADVANCE Center Engaging the Data: Are we ADVANCE-ing? College Station, TX.</w:t>
      </w:r>
    </w:p>
    <w:p w14:paraId="66FE1A0A" w14:textId="79338947" w:rsidR="0035711F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18.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5711F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35711F" w:rsidRPr="006600D6">
        <w:rPr>
          <w:rFonts w:ascii="Times New Roman" w:hAnsi="Times New Roman"/>
          <w:noProof/>
          <w:sz w:val="24"/>
          <w:szCs w:val="24"/>
        </w:rPr>
        <w:t xml:space="preserve"> Payne, S. C., </w:t>
      </w:r>
      <w:r w:rsidR="00D14BF8" w:rsidRPr="006600D6">
        <w:rPr>
          <w:rFonts w:ascii="Times New Roman" w:hAnsi="Times New Roman"/>
          <w:bCs/>
          <w:sz w:val="24"/>
          <w:szCs w:val="24"/>
        </w:rPr>
        <w:t>Zhao, P</w:t>
      </w:r>
      <w:r w:rsidR="00D14BF8" w:rsidRPr="006600D6">
        <w:rPr>
          <w:rFonts w:ascii="Times New Roman" w:hAnsi="Times New Roman"/>
          <w:noProof/>
          <w:sz w:val="24"/>
          <w:szCs w:val="24"/>
        </w:rPr>
        <w:t xml:space="preserve">., </w:t>
      </w:r>
      <w:r w:rsidR="0035711F" w:rsidRPr="006600D6">
        <w:rPr>
          <w:rFonts w:ascii="Times New Roman" w:hAnsi="Times New Roman"/>
          <w:noProof/>
          <w:sz w:val="24"/>
          <w:szCs w:val="24"/>
        </w:rPr>
        <w:t>&amp; Huffman, A. H.</w:t>
      </w:r>
      <w:r w:rsidR="002244BF" w:rsidRPr="006600D6">
        <w:rPr>
          <w:rFonts w:ascii="Times New Roman" w:hAnsi="Times New Roman"/>
          <w:noProof/>
          <w:sz w:val="24"/>
          <w:szCs w:val="24"/>
        </w:rPr>
        <w:t xml:space="preserve"> (2015, August). </w:t>
      </w:r>
      <w:r w:rsidR="00D14BF8" w:rsidRPr="006600D6">
        <w:rPr>
          <w:rFonts w:ascii="Times New Roman" w:hAnsi="Times New Roman"/>
          <w:i/>
          <w:noProof/>
          <w:sz w:val="24"/>
          <w:szCs w:val="24"/>
        </w:rPr>
        <w:t>The stability of organizational commitment</w:t>
      </w:r>
      <w:r w:rsidR="0035711F" w:rsidRPr="006600D6">
        <w:rPr>
          <w:rFonts w:ascii="Times New Roman" w:hAnsi="Times New Roman"/>
          <w:noProof/>
          <w:sz w:val="24"/>
          <w:szCs w:val="24"/>
        </w:rPr>
        <w:t>.</w:t>
      </w:r>
      <w:r w:rsidR="00D14BF8" w:rsidRPr="006600D6">
        <w:rPr>
          <w:rFonts w:ascii="Times New Roman" w:hAnsi="Times New Roman"/>
          <w:noProof/>
          <w:sz w:val="24"/>
          <w:szCs w:val="24"/>
        </w:rPr>
        <w:t xml:space="preserve"> Paper </w:t>
      </w:r>
      <w:r w:rsidR="00254F54" w:rsidRPr="006600D6">
        <w:rPr>
          <w:rFonts w:ascii="Times New Roman" w:hAnsi="Times New Roman"/>
          <w:noProof/>
          <w:sz w:val="24"/>
          <w:szCs w:val="24"/>
        </w:rPr>
        <w:t>presented at</w:t>
      </w:r>
      <w:r w:rsidR="00D14BF8" w:rsidRPr="006600D6">
        <w:rPr>
          <w:rFonts w:ascii="Times New Roman" w:hAnsi="Times New Roman"/>
          <w:noProof/>
          <w:sz w:val="24"/>
          <w:szCs w:val="24"/>
        </w:rPr>
        <w:t xml:space="preserve"> the 75</w:t>
      </w:r>
      <w:r w:rsidR="00D14BF8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D14BF8" w:rsidRPr="006600D6">
        <w:rPr>
          <w:rFonts w:ascii="Times New Roman" w:hAnsi="Times New Roman"/>
          <w:noProof/>
          <w:sz w:val="24"/>
          <w:szCs w:val="24"/>
        </w:rPr>
        <w:t xml:space="preserve"> annual conference of the Academy of Management, </w:t>
      </w:r>
      <w:r w:rsidR="00F53F28" w:rsidRPr="006600D6">
        <w:rPr>
          <w:rFonts w:ascii="Times New Roman" w:hAnsi="Times New Roman"/>
          <w:noProof/>
          <w:sz w:val="24"/>
          <w:szCs w:val="24"/>
        </w:rPr>
        <w:t>Vancouver, BC, Canada</w:t>
      </w:r>
      <w:r w:rsidR="00D14BF8" w:rsidRPr="006600D6">
        <w:rPr>
          <w:rFonts w:ascii="Times New Roman" w:hAnsi="Times New Roman"/>
          <w:noProof/>
          <w:sz w:val="24"/>
          <w:szCs w:val="24"/>
        </w:rPr>
        <w:t>.</w:t>
      </w:r>
    </w:p>
    <w:p w14:paraId="3D39F13C" w14:textId="32DBDD78" w:rsidR="00480344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17. </w:t>
      </w:r>
      <w:r w:rsidR="00480344" w:rsidRPr="006600D6">
        <w:rPr>
          <w:rFonts w:ascii="Times New Roman" w:hAnsi="Times New Roman"/>
          <w:noProof/>
          <w:sz w:val="24"/>
          <w:szCs w:val="24"/>
        </w:rPr>
        <w:t>Kabins, A., McCook, K.,</w:t>
      </w:r>
      <w:r w:rsidR="00480344" w:rsidRPr="006600D6">
        <w:rPr>
          <w:rFonts w:ascii="Times New Roman" w:hAnsi="Times New Roman"/>
          <w:b/>
          <w:noProof/>
          <w:sz w:val="24"/>
          <w:szCs w:val="24"/>
        </w:rPr>
        <w:t xml:space="preserve"> Xu, X.,</w:t>
      </w:r>
      <w:r w:rsidR="00480344" w:rsidRPr="006600D6">
        <w:rPr>
          <w:rFonts w:ascii="Times New Roman" w:hAnsi="Times New Roman"/>
          <w:noProof/>
          <w:sz w:val="24"/>
          <w:szCs w:val="24"/>
        </w:rPr>
        <w:t xml:space="preserve"> &amp; Bergman, M. E. (</w:t>
      </w:r>
      <w:r w:rsidR="00A178C8" w:rsidRPr="006600D6">
        <w:rPr>
          <w:rFonts w:ascii="Times New Roman" w:hAnsi="Times New Roman"/>
          <w:noProof/>
          <w:sz w:val="24"/>
          <w:szCs w:val="24"/>
        </w:rPr>
        <w:t>2015, April</w:t>
      </w:r>
      <w:r w:rsidR="00480344" w:rsidRPr="006600D6">
        <w:rPr>
          <w:rFonts w:ascii="Times New Roman" w:hAnsi="Times New Roman"/>
          <w:noProof/>
          <w:sz w:val="24"/>
          <w:szCs w:val="24"/>
        </w:rPr>
        <w:t>)</w:t>
      </w:r>
      <w:r w:rsidR="00A178C8" w:rsidRPr="006600D6">
        <w:rPr>
          <w:rFonts w:ascii="Times New Roman" w:hAnsi="Times New Roman"/>
          <w:noProof/>
          <w:sz w:val="24"/>
          <w:szCs w:val="24"/>
        </w:rPr>
        <w:t>.</w:t>
      </w:r>
      <w:r w:rsidR="00480344" w:rsidRPr="006600D6">
        <w:rPr>
          <w:rFonts w:ascii="Times New Roman" w:hAnsi="Times New Roman"/>
          <w:noProof/>
          <w:sz w:val="24"/>
          <w:szCs w:val="24"/>
        </w:rPr>
        <w:t xml:space="preserve"> Bound to bond: T</w:t>
      </w:r>
      <w:r w:rsidR="00206E41" w:rsidRPr="006600D6">
        <w:rPr>
          <w:rFonts w:ascii="Times New Roman" w:hAnsi="Times New Roman"/>
          <w:noProof/>
          <w:sz w:val="24"/>
          <w:szCs w:val="24"/>
        </w:rPr>
        <w:t>he Big F</w:t>
      </w:r>
      <w:r w:rsidR="00480344" w:rsidRPr="006600D6">
        <w:rPr>
          <w:rFonts w:ascii="Times New Roman" w:hAnsi="Times New Roman"/>
          <w:noProof/>
          <w:sz w:val="24"/>
          <w:szCs w:val="24"/>
        </w:rPr>
        <w:t>ive and organizational commitment profiles.</w:t>
      </w:r>
      <w:r w:rsidR="00A178C8" w:rsidRPr="006600D6">
        <w:rPr>
          <w:rFonts w:ascii="Times New Roman" w:hAnsi="Times New Roman"/>
          <w:noProof/>
          <w:sz w:val="24"/>
          <w:szCs w:val="24"/>
        </w:rPr>
        <w:t xml:space="preserve"> In Kabins, A. (Chair), </w:t>
      </w:r>
      <w:r w:rsidR="00A178C8" w:rsidRPr="006600D6">
        <w:rPr>
          <w:rFonts w:ascii="Times New Roman" w:hAnsi="Times New Roman"/>
          <w:i/>
          <w:noProof/>
          <w:sz w:val="24"/>
          <w:szCs w:val="24"/>
        </w:rPr>
        <w:t>Profiling commitment: Person-centered approaches to organizational commitment.</w:t>
      </w:r>
      <w:r w:rsidR="00A178C8" w:rsidRPr="006600D6">
        <w:rPr>
          <w:rFonts w:ascii="Times New Roman" w:hAnsi="Times New Roman"/>
          <w:noProof/>
          <w:sz w:val="24"/>
          <w:szCs w:val="24"/>
        </w:rPr>
        <w:t xml:space="preserve"> Symposium </w:t>
      </w:r>
      <w:r w:rsidR="00F10A47" w:rsidRPr="006600D6">
        <w:rPr>
          <w:rFonts w:ascii="Times New Roman" w:hAnsi="Times New Roman"/>
          <w:noProof/>
          <w:sz w:val="24"/>
          <w:szCs w:val="24"/>
        </w:rPr>
        <w:t>presented at</w:t>
      </w:r>
      <w:r w:rsidR="00A178C8" w:rsidRPr="006600D6">
        <w:rPr>
          <w:rFonts w:ascii="Times New Roman" w:hAnsi="Times New Roman"/>
          <w:noProof/>
          <w:sz w:val="24"/>
          <w:szCs w:val="24"/>
        </w:rPr>
        <w:t xml:space="preserve"> the 30</w:t>
      </w:r>
      <w:r w:rsidR="00A178C8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A178C8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Philadelphia, PA.</w:t>
      </w:r>
    </w:p>
    <w:p w14:paraId="72E87172" w14:textId="19A3466E" w:rsidR="00EA4207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>16.</w:t>
      </w:r>
      <w:r w:rsidRPr="006600D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A4207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EA4207" w:rsidRPr="006600D6">
        <w:rPr>
          <w:rFonts w:ascii="Times New Roman" w:hAnsi="Times New Roman"/>
          <w:noProof/>
          <w:sz w:val="24"/>
          <w:szCs w:val="24"/>
        </w:rPr>
        <w:t xml:space="preserve"> &amp; Payne, S. C. (2014, November). </w:t>
      </w:r>
      <w:r w:rsidR="00EA4207" w:rsidRPr="006600D6">
        <w:rPr>
          <w:rFonts w:ascii="Times New Roman" w:hAnsi="Times New Roman"/>
          <w:i/>
          <w:noProof/>
          <w:sz w:val="24"/>
          <w:szCs w:val="24"/>
        </w:rPr>
        <w:t>The stability of commimtment profiles across samples and over time: Latent profile and transiton analysis.</w:t>
      </w:r>
      <w:r w:rsidR="00EA4207" w:rsidRPr="006600D6">
        <w:rPr>
          <w:rFonts w:ascii="Times New Roman" w:hAnsi="Times New Roman"/>
          <w:noProof/>
          <w:sz w:val="24"/>
          <w:szCs w:val="24"/>
        </w:rPr>
        <w:t xml:space="preserve"> Paper </w:t>
      </w:r>
      <w:r w:rsidR="00157295" w:rsidRPr="006600D6">
        <w:rPr>
          <w:rFonts w:ascii="Times New Roman" w:hAnsi="Times New Roman"/>
          <w:noProof/>
          <w:sz w:val="24"/>
          <w:szCs w:val="24"/>
        </w:rPr>
        <w:t>presented</w:t>
      </w:r>
      <w:r w:rsidR="00C55173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BF4ED2" w:rsidRPr="006600D6">
        <w:rPr>
          <w:rFonts w:ascii="Times New Roman" w:hAnsi="Times New Roman"/>
          <w:noProof/>
          <w:sz w:val="24"/>
          <w:szCs w:val="24"/>
        </w:rPr>
        <w:t xml:space="preserve">at </w:t>
      </w:r>
      <w:r w:rsidR="00632C21" w:rsidRPr="006600D6">
        <w:rPr>
          <w:rFonts w:ascii="Times New Roman" w:hAnsi="Times New Roman"/>
          <w:noProof/>
          <w:sz w:val="24"/>
          <w:szCs w:val="24"/>
        </w:rPr>
        <w:t>the 2014 Conference on C</w:t>
      </w:r>
      <w:r w:rsidR="00EA4207" w:rsidRPr="006600D6">
        <w:rPr>
          <w:rFonts w:ascii="Times New Roman" w:hAnsi="Times New Roman"/>
          <w:noProof/>
          <w:sz w:val="24"/>
          <w:szCs w:val="24"/>
        </w:rPr>
        <w:t xml:space="preserve">ommitment </w:t>
      </w:r>
      <w:r w:rsidR="00632C21" w:rsidRPr="006600D6">
        <w:rPr>
          <w:rFonts w:ascii="Times New Roman" w:hAnsi="Times New Roman"/>
          <w:noProof/>
          <w:sz w:val="24"/>
          <w:szCs w:val="24"/>
        </w:rPr>
        <w:t>in Organization, Columbus, OH</w:t>
      </w:r>
      <w:r w:rsidR="00617C00" w:rsidRPr="006600D6">
        <w:rPr>
          <w:rFonts w:ascii="Times New Roman" w:hAnsi="Times New Roman"/>
          <w:noProof/>
          <w:sz w:val="24"/>
          <w:szCs w:val="24"/>
        </w:rPr>
        <w:t>.</w:t>
      </w:r>
    </w:p>
    <w:p w14:paraId="5A551CC5" w14:textId="01EA99C5" w:rsidR="00D0735C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15. </w:t>
      </w:r>
      <w:r w:rsidR="00D0735C" w:rsidRPr="006600D6">
        <w:rPr>
          <w:rFonts w:ascii="Times New Roman" w:hAnsi="Times New Roman"/>
          <w:noProof/>
          <w:sz w:val="24"/>
          <w:szCs w:val="24"/>
        </w:rPr>
        <w:t xml:space="preserve">Bergman, M. E., Payne, S. C., Keiser, N. L., &amp; </w:t>
      </w:r>
      <w:r w:rsidR="00D0735C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D0735C" w:rsidRPr="006600D6">
        <w:rPr>
          <w:rFonts w:ascii="Times New Roman" w:hAnsi="Times New Roman"/>
          <w:noProof/>
          <w:sz w:val="24"/>
          <w:szCs w:val="24"/>
        </w:rPr>
        <w:t xml:space="preserve"> (2014, October). </w:t>
      </w:r>
      <w:r w:rsidR="00D0735C" w:rsidRPr="006600D6">
        <w:rPr>
          <w:rFonts w:ascii="Times New Roman" w:hAnsi="Times New Roman"/>
          <w:i/>
          <w:noProof/>
          <w:sz w:val="24"/>
          <w:szCs w:val="24"/>
        </w:rPr>
        <w:t>How often should I assess my organization’s safety climate?</w:t>
      </w:r>
      <w:r w:rsidR="009A44BC" w:rsidRPr="006600D6">
        <w:rPr>
          <w:rFonts w:ascii="Times New Roman" w:hAnsi="Times New Roman"/>
          <w:noProof/>
          <w:sz w:val="24"/>
          <w:szCs w:val="24"/>
        </w:rPr>
        <w:t xml:space="preserve"> Paper</w:t>
      </w:r>
      <w:r w:rsidR="00D0735C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157295" w:rsidRPr="006600D6">
        <w:rPr>
          <w:rFonts w:ascii="Times New Roman" w:hAnsi="Times New Roman"/>
          <w:noProof/>
          <w:sz w:val="24"/>
          <w:szCs w:val="24"/>
        </w:rPr>
        <w:t>presented at</w:t>
      </w:r>
      <w:r w:rsidR="00D0735C" w:rsidRPr="006600D6">
        <w:rPr>
          <w:rFonts w:ascii="Times New Roman" w:hAnsi="Times New Roman"/>
          <w:noProof/>
          <w:sz w:val="24"/>
          <w:szCs w:val="24"/>
        </w:rPr>
        <w:t xml:space="preserve"> the 17</w:t>
      </w:r>
      <w:r w:rsidR="00D0735C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D0735C" w:rsidRPr="006600D6">
        <w:rPr>
          <w:rFonts w:ascii="Times New Roman" w:hAnsi="Times New Roman"/>
          <w:noProof/>
          <w:sz w:val="24"/>
          <w:szCs w:val="24"/>
        </w:rPr>
        <w:t xml:space="preserve"> annual International Symposium of the Mary Kay O’Connor Process Safety Center, College Station, TX.</w:t>
      </w:r>
    </w:p>
    <w:p w14:paraId="0E3DA33C" w14:textId="6E139FE9" w:rsidR="00431031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14. </w:t>
      </w:r>
      <w:r w:rsidR="00C61F35" w:rsidRPr="006600D6">
        <w:rPr>
          <w:rFonts w:ascii="Times New Roman" w:hAnsi="Times New Roman"/>
          <w:noProof/>
          <w:sz w:val="24"/>
          <w:szCs w:val="24"/>
        </w:rPr>
        <w:t xml:space="preserve">Zhao, P., </w:t>
      </w:r>
      <w:r w:rsidR="00C61F35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C61F35" w:rsidRPr="006600D6">
        <w:rPr>
          <w:rFonts w:ascii="Times New Roman" w:hAnsi="Times New Roman"/>
          <w:noProof/>
          <w:sz w:val="24"/>
          <w:szCs w:val="24"/>
        </w:rPr>
        <w:t xml:space="preserve"> &amp; Miner, K. (2014, August). </w:t>
      </w:r>
      <w:r w:rsidR="00C61F35" w:rsidRPr="006600D6">
        <w:rPr>
          <w:rFonts w:ascii="Times New Roman" w:hAnsi="Times New Roman"/>
          <w:i/>
          <w:noProof/>
          <w:sz w:val="24"/>
          <w:szCs w:val="24"/>
        </w:rPr>
        <w:t>The social context of workplace mistreatment: A multilevel approach.</w:t>
      </w:r>
      <w:r w:rsidR="00C61F35" w:rsidRPr="006600D6">
        <w:rPr>
          <w:rFonts w:ascii="Times New Roman" w:hAnsi="Times New Roman"/>
          <w:noProof/>
          <w:sz w:val="24"/>
          <w:szCs w:val="24"/>
        </w:rPr>
        <w:t xml:space="preserve"> Paper presented at the 74</w:t>
      </w:r>
      <w:r w:rsidR="00C61F35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C61F35" w:rsidRPr="006600D6">
        <w:rPr>
          <w:rFonts w:ascii="Times New Roman" w:hAnsi="Times New Roman"/>
          <w:noProof/>
          <w:sz w:val="24"/>
          <w:szCs w:val="24"/>
        </w:rPr>
        <w:t xml:space="preserve"> annual </w:t>
      </w:r>
      <w:r w:rsidR="0075209D" w:rsidRPr="006600D6">
        <w:rPr>
          <w:rFonts w:ascii="Times New Roman" w:hAnsi="Times New Roman"/>
          <w:noProof/>
          <w:sz w:val="24"/>
          <w:szCs w:val="24"/>
        </w:rPr>
        <w:t>conference</w:t>
      </w:r>
      <w:r w:rsidR="00C61F35" w:rsidRPr="006600D6">
        <w:rPr>
          <w:rFonts w:ascii="Times New Roman" w:hAnsi="Times New Roman"/>
          <w:noProof/>
          <w:sz w:val="24"/>
          <w:szCs w:val="24"/>
        </w:rPr>
        <w:t xml:space="preserve"> of the </w:t>
      </w:r>
      <w:r w:rsidR="0075209D" w:rsidRPr="006600D6">
        <w:rPr>
          <w:rFonts w:ascii="Times New Roman" w:hAnsi="Times New Roman"/>
          <w:noProof/>
          <w:sz w:val="24"/>
          <w:szCs w:val="24"/>
        </w:rPr>
        <w:t>Academy of Management</w:t>
      </w:r>
      <w:r w:rsidR="00C61F35" w:rsidRPr="006600D6">
        <w:rPr>
          <w:rFonts w:ascii="Times New Roman" w:hAnsi="Times New Roman"/>
          <w:noProof/>
          <w:sz w:val="24"/>
          <w:szCs w:val="24"/>
        </w:rPr>
        <w:t xml:space="preserve">, </w:t>
      </w:r>
      <w:r w:rsidR="00342C8A" w:rsidRPr="006600D6">
        <w:rPr>
          <w:rFonts w:ascii="Times New Roman" w:hAnsi="Times New Roman"/>
          <w:noProof/>
          <w:sz w:val="24"/>
          <w:szCs w:val="24"/>
        </w:rPr>
        <w:t>Philadelphia, PA.</w:t>
      </w:r>
    </w:p>
    <w:p w14:paraId="6DABFD53" w14:textId="0C6FC68A" w:rsidR="001D5298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 xml:space="preserve">13. </w:t>
      </w:r>
      <w:r w:rsidR="001D5298" w:rsidRPr="006600D6">
        <w:rPr>
          <w:rFonts w:ascii="Times New Roman" w:hAnsi="Times New Roman"/>
          <w:noProof/>
          <w:sz w:val="24"/>
          <w:szCs w:val="24"/>
        </w:rPr>
        <w:t xml:space="preserve">Payne, S. C., Keiser, N., </w:t>
      </w:r>
      <w:r w:rsidR="001D5298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8314F7" w:rsidRPr="006600D6">
        <w:rPr>
          <w:rFonts w:ascii="Times New Roman" w:hAnsi="Times New Roman"/>
          <w:b/>
          <w:noProof/>
          <w:sz w:val="24"/>
          <w:szCs w:val="24"/>
        </w:rPr>
        <w:t>,</w:t>
      </w:r>
      <w:r w:rsidR="001D5298" w:rsidRPr="006600D6">
        <w:rPr>
          <w:rFonts w:ascii="Times New Roman" w:hAnsi="Times New Roman"/>
          <w:noProof/>
          <w:sz w:val="24"/>
          <w:szCs w:val="24"/>
        </w:rPr>
        <w:t xml:space="preserve"> &amp; Bergman, M. E. (2014, June). </w:t>
      </w:r>
      <w:r w:rsidR="001D5298" w:rsidRPr="006600D6">
        <w:rPr>
          <w:rFonts w:ascii="Times New Roman" w:hAnsi="Times New Roman"/>
          <w:i/>
          <w:noProof/>
          <w:sz w:val="24"/>
          <w:szCs w:val="24"/>
        </w:rPr>
        <w:t>The importance of justification for safety procedures.</w:t>
      </w:r>
      <w:r w:rsidR="00355EBB" w:rsidRPr="006600D6">
        <w:rPr>
          <w:rFonts w:ascii="Times New Roman" w:hAnsi="Times New Roman"/>
          <w:noProof/>
          <w:sz w:val="24"/>
          <w:szCs w:val="24"/>
        </w:rPr>
        <w:t xml:space="preserve"> Poster </w:t>
      </w:r>
      <w:r w:rsidR="001D5298" w:rsidRPr="006600D6">
        <w:rPr>
          <w:rFonts w:ascii="Times New Roman" w:hAnsi="Times New Roman"/>
          <w:noProof/>
          <w:sz w:val="24"/>
          <w:szCs w:val="24"/>
        </w:rPr>
        <w:t>presented at the Southwest Regional Human Factors and Ergonomics Society conference. College Station, TX.</w:t>
      </w:r>
    </w:p>
    <w:p w14:paraId="7A2252C2" w14:textId="66314D4F" w:rsidR="00900869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12.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Kabins, A.,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Bergman, M. E., Berry, C. M., &amp; Willson, V. (2014, May). 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A profile of profiles: A meta-analysis of commitment profiles</w:t>
      </w:r>
      <w:r w:rsidR="00900869" w:rsidRPr="006600D6">
        <w:rPr>
          <w:rFonts w:ascii="Times New Roman" w:hAnsi="Times New Roman"/>
          <w:noProof/>
          <w:sz w:val="24"/>
          <w:szCs w:val="24"/>
        </w:rPr>
        <w:t>.</w:t>
      </w:r>
      <w:r w:rsidR="00900869" w:rsidRPr="006600D6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900869" w:rsidRPr="006600D6">
        <w:rPr>
          <w:rFonts w:ascii="Times New Roman" w:hAnsi="Times New Roman"/>
          <w:noProof/>
          <w:sz w:val="24"/>
          <w:szCs w:val="24"/>
        </w:rPr>
        <w:t>Poster</w:t>
      </w:r>
      <w:r w:rsidR="00A9787B" w:rsidRPr="006600D6">
        <w:rPr>
          <w:rFonts w:ascii="Times New Roman" w:hAnsi="Times New Roman"/>
          <w:noProof/>
          <w:sz w:val="24"/>
          <w:szCs w:val="24"/>
        </w:rPr>
        <w:t xml:space="preserve"> paper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0228FE" w:rsidRPr="006600D6">
        <w:rPr>
          <w:rFonts w:ascii="Times New Roman" w:hAnsi="Times New Roman"/>
          <w:noProof/>
          <w:sz w:val="24"/>
          <w:szCs w:val="24"/>
        </w:rPr>
        <w:t>presented at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the 29</w:t>
      </w:r>
      <w:r w:rsidR="00900869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Honolulu, Hawaii.</w:t>
      </w:r>
    </w:p>
    <w:p w14:paraId="11CDD530" w14:textId="6DF4E6EC" w:rsidR="00900869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11.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Payne, S. C., </w:t>
      </w:r>
      <w:r w:rsidR="00900869" w:rsidRPr="006600D6">
        <w:rPr>
          <w:rFonts w:ascii="Times New Roman" w:hAnsi="Times New Roman"/>
          <w:color w:val="3E003F"/>
          <w:sz w:val="24"/>
          <w:szCs w:val="24"/>
        </w:rPr>
        <w:t>Keiser</w:t>
      </w:r>
      <w:r w:rsidR="00900869" w:rsidRPr="006600D6">
        <w:rPr>
          <w:rFonts w:ascii="Times New Roman" w:hAnsi="Times New Roman"/>
          <w:noProof/>
          <w:sz w:val="24"/>
          <w:szCs w:val="24"/>
        </w:rPr>
        <w:t>, N.</w:t>
      </w:r>
      <w:r w:rsidR="00921849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L., &amp;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(2014, May). Sex differences in higher-education course evaluations: A meta-analysis. In Kath</w:t>
      </w:r>
      <w:r w:rsidR="000D730A" w:rsidRPr="006600D6">
        <w:rPr>
          <w:rFonts w:ascii="Times New Roman" w:hAnsi="Times New Roman"/>
          <w:noProof/>
          <w:sz w:val="24"/>
          <w:szCs w:val="24"/>
        </w:rPr>
        <w:t xml:space="preserve">i </w:t>
      </w:r>
      <w:r w:rsidR="00A178C8" w:rsidRPr="006600D6">
        <w:rPr>
          <w:rFonts w:ascii="Times New Roman" w:hAnsi="Times New Roman"/>
          <w:noProof/>
          <w:sz w:val="24"/>
          <w:szCs w:val="24"/>
        </w:rPr>
        <w:t>Miner (Chair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), 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ADVANCE(ing) women: From fixing women to transforming organizations.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Symposium </w:t>
      </w:r>
      <w:r w:rsidR="007A5EC1" w:rsidRPr="006600D6">
        <w:rPr>
          <w:rFonts w:ascii="Times New Roman" w:hAnsi="Times New Roman"/>
          <w:noProof/>
          <w:sz w:val="24"/>
          <w:szCs w:val="24"/>
        </w:rPr>
        <w:t>presented at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the 29</w:t>
      </w:r>
      <w:r w:rsidR="00900869" w:rsidRPr="006600D6">
        <w:rPr>
          <w:rFonts w:ascii="Times New Roman" w:hAnsi="Times New Roman"/>
          <w:noProof/>
          <w:sz w:val="24"/>
          <w:szCs w:val="24"/>
          <w:vertAlign w:val="superscript"/>
        </w:rPr>
        <w:t xml:space="preserve">th </w:t>
      </w:r>
      <w:r w:rsidR="00900869" w:rsidRPr="006600D6">
        <w:rPr>
          <w:rFonts w:ascii="Times New Roman" w:hAnsi="Times New Roman"/>
          <w:noProof/>
          <w:sz w:val="24"/>
          <w:szCs w:val="24"/>
        </w:rPr>
        <w:t>annual meeting of the Society for Industrial and Organizational Psychology, Honolulu, Hawaii.</w:t>
      </w:r>
    </w:p>
    <w:p w14:paraId="20785DE4" w14:textId="24DA8389" w:rsidR="00900869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10. </w:t>
      </w:r>
      <w:r w:rsidR="00900869" w:rsidRPr="006600D6">
        <w:rPr>
          <w:rFonts w:ascii="Times New Roman" w:hAnsi="Times New Roman"/>
          <w:noProof/>
          <w:sz w:val="24"/>
          <w:szCs w:val="24"/>
        </w:rPr>
        <w:t>Thompson, R. J., Payne, S. C., Lomeli, L.</w:t>
      </w:r>
      <w:r w:rsidR="00921849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C.,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&amp; Smittick, A. L. (2014, May). 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Shifting standards? Sex differences in teaching evaluations or lack thereof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. Poster paper </w:t>
      </w:r>
      <w:r w:rsidR="00B7717D" w:rsidRPr="006600D6">
        <w:rPr>
          <w:rFonts w:ascii="Times New Roman" w:hAnsi="Times New Roman"/>
          <w:noProof/>
          <w:sz w:val="24"/>
          <w:szCs w:val="24"/>
        </w:rPr>
        <w:t xml:space="preserve">presented at </w:t>
      </w:r>
      <w:r w:rsidR="00900869" w:rsidRPr="006600D6">
        <w:rPr>
          <w:rFonts w:ascii="Times New Roman" w:hAnsi="Times New Roman"/>
          <w:noProof/>
          <w:sz w:val="24"/>
          <w:szCs w:val="24"/>
        </w:rPr>
        <w:t>the 29</w:t>
      </w:r>
      <w:r w:rsidR="00900869" w:rsidRPr="006600D6">
        <w:rPr>
          <w:rFonts w:ascii="Times New Roman" w:hAnsi="Times New Roman"/>
          <w:noProof/>
          <w:sz w:val="24"/>
          <w:szCs w:val="24"/>
          <w:vertAlign w:val="superscript"/>
        </w:rPr>
        <w:t xml:space="preserve">th </w:t>
      </w:r>
      <w:r w:rsidR="00900869" w:rsidRPr="006600D6">
        <w:rPr>
          <w:rFonts w:ascii="Times New Roman" w:hAnsi="Times New Roman"/>
          <w:noProof/>
          <w:sz w:val="24"/>
          <w:szCs w:val="24"/>
        </w:rPr>
        <w:t>annual meeting of the Society for Industrial and Organizational Psychology, Honolulu, Hawaii.</w:t>
      </w:r>
    </w:p>
    <w:p w14:paraId="44B6CA4C" w14:textId="56F58ACB" w:rsidR="00235AC6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9. </w:t>
      </w:r>
      <w:r w:rsidR="00235AC6" w:rsidRPr="006600D6">
        <w:rPr>
          <w:rFonts w:ascii="Times New Roman" w:hAnsi="Times New Roman"/>
          <w:noProof/>
          <w:sz w:val="24"/>
          <w:szCs w:val="24"/>
        </w:rPr>
        <w:t xml:space="preserve">Payne, S. C., Keiser, N. L., </w:t>
      </w:r>
      <w:r w:rsidR="00235AC6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235AC6" w:rsidRPr="006600D6">
        <w:rPr>
          <w:rFonts w:ascii="Times New Roman" w:hAnsi="Times New Roman"/>
          <w:noProof/>
          <w:sz w:val="24"/>
          <w:szCs w:val="24"/>
        </w:rPr>
        <w:t xml:space="preserve">, &amp; Monks, K. (2014, March). </w:t>
      </w:r>
      <w:r w:rsidR="00235AC6" w:rsidRPr="006600D6">
        <w:rPr>
          <w:rFonts w:ascii="Times New Roman" w:hAnsi="Times New Roman"/>
          <w:i/>
          <w:noProof/>
          <w:sz w:val="24"/>
          <w:szCs w:val="24"/>
        </w:rPr>
        <w:t>Sex differences in higher education course evaluations: A meta-analysis.</w:t>
      </w:r>
      <w:r w:rsidR="00235AC6" w:rsidRPr="006600D6">
        <w:rPr>
          <w:rFonts w:ascii="Times New Roman" w:hAnsi="Times New Roman"/>
          <w:noProof/>
          <w:sz w:val="24"/>
          <w:szCs w:val="24"/>
        </w:rPr>
        <w:t xml:space="preserve"> Poster presented at the annual Texas A&amp;M University Student Research Week.</w:t>
      </w:r>
    </w:p>
    <w:p w14:paraId="337B909D" w14:textId="0DDF9F79" w:rsidR="007E74FF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8. </w:t>
      </w:r>
      <w:r w:rsidR="007E74FF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7E74FF" w:rsidRPr="006600D6">
        <w:rPr>
          <w:rFonts w:ascii="Times New Roman" w:hAnsi="Times New Roman"/>
          <w:noProof/>
          <w:sz w:val="24"/>
          <w:szCs w:val="24"/>
        </w:rPr>
        <w:t xml:space="preserve"> Payne, S. C., &amp; Bergman, M. E. (2013, October). </w:t>
      </w:r>
      <w:r w:rsidR="007E74FF" w:rsidRPr="006600D6">
        <w:rPr>
          <w:rFonts w:ascii="Times New Roman" w:hAnsi="Times New Roman"/>
          <w:i/>
          <w:noProof/>
          <w:sz w:val="24"/>
          <w:szCs w:val="24"/>
        </w:rPr>
        <w:t>How &amp; why do employees deviate from safety procedures?</w:t>
      </w:r>
      <w:r w:rsidR="007E74FF" w:rsidRPr="006600D6">
        <w:rPr>
          <w:rFonts w:ascii="Times New Roman" w:hAnsi="Times New Roman"/>
          <w:noProof/>
          <w:sz w:val="24"/>
          <w:szCs w:val="24"/>
        </w:rPr>
        <w:t xml:space="preserve"> Poster presented at the 16</w:t>
      </w:r>
      <w:r w:rsidR="007E74FF" w:rsidRPr="006600D6">
        <w:rPr>
          <w:rFonts w:ascii="Times New Roman" w:hAnsi="Times New Roman"/>
          <w:noProof/>
          <w:sz w:val="24"/>
          <w:szCs w:val="24"/>
          <w:vertAlign w:val="superscript"/>
        </w:rPr>
        <w:t xml:space="preserve">th </w:t>
      </w:r>
      <w:r w:rsidR="007E74FF" w:rsidRPr="006600D6">
        <w:rPr>
          <w:rFonts w:ascii="Times New Roman" w:hAnsi="Times New Roman"/>
          <w:noProof/>
          <w:sz w:val="24"/>
          <w:szCs w:val="24"/>
        </w:rPr>
        <w:t>annual Mary Kay O’Connor Process Safety Center International Symposium. College Station, TX.</w:t>
      </w:r>
    </w:p>
    <w:p w14:paraId="2667AA0F" w14:textId="2B4FFE60" w:rsidR="00900869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7.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X.,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Zhao, P., &amp; Miner, K.</w:t>
      </w:r>
      <w:r w:rsidR="002752C6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(2013, August). 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The target of incivility cannot be an island: Group influence and social comparison.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Paper presented at the 73</w:t>
      </w:r>
      <w:r w:rsidR="00900869" w:rsidRPr="006600D6">
        <w:rPr>
          <w:rFonts w:ascii="Times New Roman" w:hAnsi="Times New Roman"/>
          <w:noProof/>
          <w:sz w:val="24"/>
          <w:szCs w:val="24"/>
          <w:vertAlign w:val="superscript"/>
        </w:rPr>
        <w:t xml:space="preserve">rd 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annual </w:t>
      </w:r>
      <w:r w:rsidR="0075209D" w:rsidRPr="006600D6">
        <w:rPr>
          <w:rFonts w:ascii="Times New Roman" w:hAnsi="Times New Roman"/>
          <w:noProof/>
          <w:sz w:val="24"/>
          <w:szCs w:val="24"/>
        </w:rPr>
        <w:t>conference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of the </w:t>
      </w:r>
      <w:r w:rsidR="0075209D" w:rsidRPr="006600D6">
        <w:rPr>
          <w:rFonts w:ascii="Times New Roman" w:hAnsi="Times New Roman"/>
          <w:noProof/>
          <w:sz w:val="24"/>
          <w:szCs w:val="24"/>
        </w:rPr>
        <w:t>Academy of Management</w:t>
      </w:r>
      <w:r w:rsidR="00900869" w:rsidRPr="006600D6">
        <w:rPr>
          <w:rFonts w:ascii="Times New Roman" w:hAnsi="Times New Roman"/>
          <w:noProof/>
          <w:sz w:val="24"/>
          <w:szCs w:val="24"/>
        </w:rPr>
        <w:t>, Orlando, FL.</w:t>
      </w:r>
    </w:p>
    <w:p w14:paraId="71F3BED0" w14:textId="09094FB0" w:rsidR="00900869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6.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&amp; Payne, S. C. (2013, April). 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Cross-levels predictors of willingness to mentor</w:t>
      </w:r>
      <w:r w:rsidR="00900869" w:rsidRPr="006600D6">
        <w:rPr>
          <w:rFonts w:ascii="Times New Roman" w:hAnsi="Times New Roman"/>
          <w:noProof/>
          <w:sz w:val="24"/>
          <w:szCs w:val="24"/>
        </w:rPr>
        <w:t>. Poster paper presented at the 28</w:t>
      </w:r>
      <w:r w:rsidR="00900869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Houston, TX.</w:t>
      </w:r>
    </w:p>
    <w:p w14:paraId="2EEC28B3" w14:textId="090D17BF" w:rsidR="00900869" w:rsidRPr="006600D6" w:rsidRDefault="0021195A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5. </w:t>
      </w:r>
      <w:r w:rsidR="002E2E26" w:rsidRPr="006600D6">
        <w:rPr>
          <w:rFonts w:ascii="Times New Roman" w:hAnsi="Times New Roman"/>
          <w:noProof/>
          <w:sz w:val="24"/>
          <w:szCs w:val="24"/>
        </w:rPr>
        <w:t xml:space="preserve">Kabins, A., </w:t>
      </w:r>
      <w:r w:rsidR="002E2E26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2E2E26" w:rsidRPr="006600D6">
        <w:rPr>
          <w:rFonts w:ascii="Times New Roman" w:hAnsi="Times New Roman"/>
          <w:noProof/>
          <w:sz w:val="24"/>
          <w:szCs w:val="24"/>
        </w:rPr>
        <w:t xml:space="preserve">, Berry, C. M. &amp; Bergman, M. E. (2013, April). A profile of profiles: A meta-analysis of commitment profiles. In Bergman, M. E., &amp; Kabins, A. (Chairs), </w:t>
      </w:r>
      <w:r w:rsidR="002E2E26" w:rsidRPr="006600D6">
        <w:rPr>
          <w:rFonts w:ascii="Times New Roman" w:hAnsi="Times New Roman"/>
          <w:i/>
          <w:noProof/>
          <w:sz w:val="24"/>
          <w:szCs w:val="24"/>
        </w:rPr>
        <w:t>Profiles in commitment: Person-centered approaches to organizational commitment</w:t>
      </w:r>
      <w:r w:rsidR="002E2E26" w:rsidRPr="006600D6">
        <w:rPr>
          <w:rFonts w:ascii="Times New Roman" w:hAnsi="Times New Roman"/>
          <w:noProof/>
          <w:sz w:val="24"/>
          <w:szCs w:val="24"/>
        </w:rPr>
        <w:t>. Symposium presented at the 28</w:t>
      </w:r>
      <w:r w:rsidR="002E2E26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2E2E26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Houston, TX.</w:t>
      </w:r>
    </w:p>
    <w:p w14:paraId="34E22DAD" w14:textId="355E6C44" w:rsidR="00900869" w:rsidRPr="006600D6" w:rsidRDefault="001037B1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4.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&amp; Payne, S. C. (2012, August). 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Individual difference predictors of perceived change fairness.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Poster paper presented at the 118</w:t>
      </w:r>
      <w:r w:rsidR="00900869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annual American Psychological Association Convention, Orlando, FL.</w:t>
      </w:r>
    </w:p>
    <w:p w14:paraId="63FF06BC" w14:textId="10FB3702" w:rsidR="00900869" w:rsidRPr="006600D6" w:rsidRDefault="001037B1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lastRenderedPageBreak/>
        <w:t xml:space="preserve">3.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&amp; Payne, S. C. (2012, April). 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Proactive employees: The more resilient employees during organizational change.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Poster paper presented</w:t>
      </w:r>
      <w:r w:rsidR="00B34AB3" w:rsidRPr="006600D6">
        <w:rPr>
          <w:rFonts w:ascii="Times New Roman" w:hAnsi="Times New Roman"/>
          <w:noProof/>
          <w:sz w:val="24"/>
          <w:szCs w:val="24"/>
        </w:rPr>
        <w:t xml:space="preserve"> at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the 27</w:t>
      </w:r>
      <w:r w:rsidR="00900869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annual meeting of the Society for Industrial and Organizational Psychology, San Diego, CA.</w:t>
      </w:r>
    </w:p>
    <w:p w14:paraId="49B23FAD" w14:textId="6053DC3C" w:rsidR="00900869" w:rsidRPr="006600D6" w:rsidRDefault="001037B1" w:rsidP="0079015B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i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2. </w:t>
      </w:r>
      <w:r w:rsidR="00900869" w:rsidRPr="006600D6">
        <w:rPr>
          <w:rFonts w:ascii="Times New Roman" w:hAnsi="Times New Roman"/>
          <w:b/>
          <w:noProof/>
          <w:sz w:val="24"/>
          <w:szCs w:val="24"/>
        </w:rPr>
        <w:t>Xu, X.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, &amp; Payne, S. C. (2011, August). </w:t>
      </w:r>
      <w:r w:rsidR="0079015B" w:rsidRPr="006600D6">
        <w:rPr>
          <w:rFonts w:ascii="Times New Roman" w:hAnsi="Times New Roman"/>
          <w:i/>
          <w:noProof/>
          <w:sz w:val="24"/>
          <w:szCs w:val="24"/>
        </w:rPr>
        <w:t xml:space="preserve">The </w:t>
      </w:r>
      <w:r w:rsidR="0014194E" w:rsidRPr="006600D6">
        <w:rPr>
          <w:rFonts w:ascii="Times New Roman" w:hAnsi="Times New Roman"/>
          <w:i/>
          <w:noProof/>
          <w:sz w:val="24"/>
          <w:szCs w:val="24"/>
        </w:rPr>
        <w:t>influence of multiple mentors and satisfaction with mentoring on job attitudes</w:t>
      </w:r>
      <w:r w:rsidR="00900869" w:rsidRPr="006600D6">
        <w:rPr>
          <w:rFonts w:ascii="Times New Roman" w:hAnsi="Times New Roman"/>
          <w:i/>
          <w:noProof/>
          <w:sz w:val="24"/>
          <w:szCs w:val="24"/>
        </w:rPr>
        <w:t>?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Paper pres</w:t>
      </w:r>
      <w:r w:rsidR="0075209D" w:rsidRPr="006600D6">
        <w:rPr>
          <w:rFonts w:ascii="Times New Roman" w:hAnsi="Times New Roman"/>
          <w:noProof/>
          <w:sz w:val="24"/>
          <w:szCs w:val="24"/>
        </w:rPr>
        <w:t>ented at the 71</w:t>
      </w:r>
      <w:r w:rsidR="0075209D" w:rsidRPr="006600D6">
        <w:rPr>
          <w:rFonts w:ascii="Times New Roman" w:hAnsi="Times New Roman"/>
          <w:noProof/>
          <w:sz w:val="24"/>
          <w:szCs w:val="24"/>
          <w:vertAlign w:val="superscript"/>
        </w:rPr>
        <w:t>st</w:t>
      </w:r>
      <w:r w:rsidR="0075209D" w:rsidRPr="006600D6">
        <w:rPr>
          <w:rFonts w:ascii="Times New Roman" w:hAnsi="Times New Roman"/>
          <w:noProof/>
          <w:sz w:val="24"/>
          <w:szCs w:val="24"/>
        </w:rPr>
        <w:t xml:space="preserve"> annual conference</w:t>
      </w:r>
      <w:r w:rsidR="00900869" w:rsidRPr="006600D6">
        <w:rPr>
          <w:rFonts w:ascii="Times New Roman" w:hAnsi="Times New Roman"/>
          <w:noProof/>
          <w:sz w:val="24"/>
          <w:szCs w:val="24"/>
        </w:rPr>
        <w:t xml:space="preserve"> of the</w:t>
      </w:r>
      <w:r w:rsidR="0075209D" w:rsidRPr="006600D6">
        <w:rPr>
          <w:rFonts w:ascii="Times New Roman" w:hAnsi="Times New Roman"/>
          <w:noProof/>
          <w:sz w:val="24"/>
          <w:szCs w:val="24"/>
        </w:rPr>
        <w:t xml:space="preserve"> Academy of Management</w:t>
      </w:r>
      <w:r w:rsidR="00900869" w:rsidRPr="006600D6">
        <w:rPr>
          <w:rFonts w:ascii="Times New Roman" w:hAnsi="Times New Roman"/>
          <w:noProof/>
          <w:sz w:val="24"/>
          <w:szCs w:val="24"/>
        </w:rPr>
        <w:t>, San Antonio, TX.</w:t>
      </w:r>
    </w:p>
    <w:p w14:paraId="716A89C0" w14:textId="60B56924" w:rsidR="002656A0" w:rsidRPr="006600D6" w:rsidRDefault="001037B1" w:rsidP="001037B1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1. </w:t>
      </w:r>
      <w:r w:rsidR="002E2E26" w:rsidRPr="006600D6">
        <w:rPr>
          <w:rFonts w:ascii="Times New Roman" w:hAnsi="Times New Roman"/>
          <w:noProof/>
          <w:sz w:val="24"/>
          <w:szCs w:val="24"/>
        </w:rPr>
        <w:t>Bergman, M.</w:t>
      </w:r>
      <w:r w:rsidR="00255E3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2E2E26" w:rsidRPr="006600D6">
        <w:rPr>
          <w:rFonts w:ascii="Times New Roman" w:hAnsi="Times New Roman"/>
          <w:noProof/>
          <w:sz w:val="24"/>
          <w:szCs w:val="24"/>
        </w:rPr>
        <w:t>E., Krauss, A.</w:t>
      </w:r>
      <w:r w:rsidR="00255E3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2E2E26" w:rsidRPr="006600D6">
        <w:rPr>
          <w:rFonts w:ascii="Times New Roman" w:hAnsi="Times New Roman"/>
          <w:noProof/>
          <w:sz w:val="24"/>
          <w:szCs w:val="24"/>
        </w:rPr>
        <w:t>D., Beus, J.</w:t>
      </w:r>
      <w:r w:rsidR="00255E3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="002E2E26" w:rsidRPr="006600D6">
        <w:rPr>
          <w:rFonts w:ascii="Times New Roman" w:hAnsi="Times New Roman"/>
          <w:noProof/>
          <w:sz w:val="24"/>
          <w:szCs w:val="24"/>
        </w:rPr>
        <w:t xml:space="preserve">M., &amp; </w:t>
      </w:r>
      <w:r w:rsidR="002E2E26" w:rsidRPr="006600D6">
        <w:rPr>
          <w:rFonts w:ascii="Times New Roman" w:hAnsi="Times New Roman"/>
          <w:b/>
          <w:noProof/>
          <w:sz w:val="24"/>
          <w:szCs w:val="24"/>
        </w:rPr>
        <w:t xml:space="preserve">Xu, X. </w:t>
      </w:r>
      <w:r w:rsidR="002E2E26" w:rsidRPr="006600D6">
        <w:rPr>
          <w:rFonts w:ascii="Times New Roman" w:hAnsi="Times New Roman"/>
          <w:noProof/>
          <w:sz w:val="24"/>
          <w:szCs w:val="24"/>
        </w:rPr>
        <w:t xml:space="preserve">(2011, April) Safety performance, safety skills, and safety-related personality traits. In A. Johnson (Chair), </w:t>
      </w:r>
      <w:r w:rsidR="002E2E26" w:rsidRPr="006600D6">
        <w:rPr>
          <w:rFonts w:ascii="Times New Roman" w:hAnsi="Times New Roman"/>
          <w:i/>
          <w:noProof/>
          <w:sz w:val="24"/>
          <w:szCs w:val="24"/>
        </w:rPr>
        <w:t xml:space="preserve">The latest and greatest in workplace safety research. </w:t>
      </w:r>
      <w:r w:rsidR="002E2E26" w:rsidRPr="006600D6">
        <w:rPr>
          <w:rFonts w:ascii="Times New Roman" w:hAnsi="Times New Roman"/>
          <w:noProof/>
          <w:sz w:val="24"/>
          <w:szCs w:val="24"/>
        </w:rPr>
        <w:t>Symposium presented at the 26</w:t>
      </w:r>
      <w:r w:rsidR="002E2E26" w:rsidRPr="006600D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2E2E26" w:rsidRPr="006600D6">
        <w:rPr>
          <w:rFonts w:ascii="Times New Roman" w:hAnsi="Times New Roman"/>
          <w:noProof/>
          <w:sz w:val="24"/>
          <w:szCs w:val="24"/>
        </w:rPr>
        <w:t xml:space="preserve"> annual conference of the Society for Industrial and Organizational Psychology, Chicago, IL.</w:t>
      </w:r>
    </w:p>
    <w:p w14:paraId="2EB60685" w14:textId="51747957" w:rsidR="00900869" w:rsidRPr="006600D6" w:rsidRDefault="007E07C5" w:rsidP="00110650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Technical Reports</w:t>
      </w:r>
    </w:p>
    <w:p w14:paraId="1824D783" w14:textId="649FAC4A" w:rsidR="00900869" w:rsidRPr="006600D6" w:rsidRDefault="00900869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Payne, S. C., </w:t>
      </w:r>
      <w:r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Pr="006600D6">
        <w:rPr>
          <w:rFonts w:ascii="Times New Roman" w:hAnsi="Times New Roman"/>
          <w:noProof/>
          <w:sz w:val="24"/>
          <w:szCs w:val="24"/>
        </w:rPr>
        <w:t>., Bergman, M.</w:t>
      </w:r>
      <w:r w:rsidR="00255E37" w:rsidRPr="006600D6">
        <w:rPr>
          <w:rFonts w:ascii="Times New Roman" w:hAnsi="Times New Roman"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noProof/>
          <w:sz w:val="24"/>
          <w:szCs w:val="24"/>
        </w:rPr>
        <w:t xml:space="preserve">E., Beus, J. M., &amp; Mannan, M. S. (2012, June). </w:t>
      </w:r>
      <w:r w:rsidR="006822D1" w:rsidRPr="006600D6">
        <w:rPr>
          <w:rFonts w:ascii="Times New Roman" w:hAnsi="Times New Roman"/>
          <w:i/>
          <w:noProof/>
          <w:sz w:val="24"/>
          <w:szCs w:val="24"/>
        </w:rPr>
        <w:t>Process safety culture project-</w:t>
      </w:r>
      <w:r w:rsidRPr="006600D6">
        <w:rPr>
          <w:rFonts w:ascii="Times New Roman" w:hAnsi="Times New Roman"/>
          <w:i/>
          <w:noProof/>
          <w:sz w:val="24"/>
          <w:szCs w:val="24"/>
        </w:rPr>
        <w:t xml:space="preserve">Phase 2: Process </w:t>
      </w:r>
      <w:r w:rsidR="006822D1" w:rsidRPr="006600D6">
        <w:rPr>
          <w:rFonts w:ascii="Times New Roman" w:hAnsi="Times New Roman"/>
          <w:i/>
          <w:noProof/>
          <w:sz w:val="24"/>
          <w:szCs w:val="24"/>
        </w:rPr>
        <w:t>safety procedure interviews</w:t>
      </w:r>
      <w:r w:rsidRPr="006600D6">
        <w:rPr>
          <w:rFonts w:ascii="Times New Roman" w:hAnsi="Times New Roman"/>
          <w:i/>
          <w:noProof/>
          <w:sz w:val="24"/>
          <w:szCs w:val="24"/>
        </w:rPr>
        <w:t>.</w:t>
      </w:r>
      <w:r w:rsidRPr="006600D6">
        <w:rPr>
          <w:rFonts w:ascii="Times New Roman" w:hAnsi="Times New Roman"/>
          <w:noProof/>
          <w:sz w:val="24"/>
          <w:szCs w:val="24"/>
        </w:rPr>
        <w:t xml:space="preserve"> Final report submitted to the Abnormal Situation Management Consortium.</w:t>
      </w:r>
    </w:p>
    <w:p w14:paraId="586C8319" w14:textId="77777777" w:rsidR="00900869" w:rsidRPr="006600D6" w:rsidRDefault="00900869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Payne, S. C., &amp; </w:t>
      </w:r>
      <w:r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Pr="006600D6">
        <w:rPr>
          <w:rFonts w:ascii="Times New Roman" w:hAnsi="Times New Roman"/>
          <w:noProof/>
          <w:sz w:val="24"/>
          <w:szCs w:val="24"/>
        </w:rPr>
        <w:t>.</w:t>
      </w:r>
      <w:r w:rsidR="007A69AD" w:rsidRPr="006600D6">
        <w:rPr>
          <w:rFonts w:ascii="Times New Roman" w:hAnsi="Times New Roman"/>
          <w:noProof/>
          <w:sz w:val="24"/>
          <w:szCs w:val="24"/>
        </w:rPr>
        <w:t xml:space="preserve"> (2012, June</w:t>
      </w:r>
      <w:r w:rsidRPr="006600D6">
        <w:rPr>
          <w:rFonts w:ascii="Times New Roman" w:hAnsi="Times New Roman"/>
          <w:noProof/>
          <w:sz w:val="24"/>
          <w:szCs w:val="24"/>
        </w:rPr>
        <w:t xml:space="preserve">). </w:t>
      </w:r>
      <w:r w:rsidRPr="006600D6">
        <w:rPr>
          <w:rFonts w:ascii="Times New Roman" w:hAnsi="Times New Roman"/>
          <w:i/>
          <w:noProof/>
          <w:sz w:val="24"/>
          <w:szCs w:val="24"/>
        </w:rPr>
        <w:t xml:space="preserve">Evaluation of the Women’s Faculty Network (WFN) Mentoring Program. </w:t>
      </w:r>
      <w:r w:rsidRPr="006600D6">
        <w:rPr>
          <w:rFonts w:ascii="Times New Roman" w:hAnsi="Times New Roman"/>
          <w:noProof/>
          <w:sz w:val="24"/>
          <w:szCs w:val="24"/>
        </w:rPr>
        <w:t>Final report submitted to the Women’s Faculty Network and Dean of Faculties, Texas A&amp;M University.</w:t>
      </w:r>
    </w:p>
    <w:p w14:paraId="55EE2CFF" w14:textId="77777777" w:rsidR="00900869" w:rsidRPr="006600D6" w:rsidRDefault="00900869" w:rsidP="00C428C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noProof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Payne, S. C., &amp; </w:t>
      </w:r>
      <w:r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Pr="006600D6">
        <w:rPr>
          <w:rFonts w:ascii="Times New Roman" w:hAnsi="Times New Roman"/>
          <w:noProof/>
          <w:sz w:val="24"/>
          <w:szCs w:val="24"/>
        </w:rPr>
        <w:t xml:space="preserve">. (2011, August). </w:t>
      </w:r>
      <w:r w:rsidRPr="006600D6">
        <w:rPr>
          <w:rFonts w:ascii="Times New Roman" w:hAnsi="Times New Roman"/>
          <w:i/>
          <w:noProof/>
          <w:sz w:val="24"/>
          <w:szCs w:val="24"/>
        </w:rPr>
        <w:t xml:space="preserve">University Dining 2011 employee survey. </w:t>
      </w:r>
      <w:r w:rsidRPr="006600D6">
        <w:rPr>
          <w:rFonts w:ascii="Times New Roman" w:hAnsi="Times New Roman"/>
          <w:noProof/>
          <w:sz w:val="24"/>
          <w:szCs w:val="24"/>
        </w:rPr>
        <w:t>Final report submitted to the Executive Director of University Dining, Texas A&amp;M University.</w:t>
      </w:r>
    </w:p>
    <w:p w14:paraId="34C7AC36" w14:textId="1759662B" w:rsidR="004E41B3" w:rsidRPr="006600D6" w:rsidRDefault="00900869" w:rsidP="004E41B3">
      <w:pPr>
        <w:spacing w:beforeLines="50" w:before="156" w:after="0" w:line="240" w:lineRule="auto"/>
        <w:ind w:left="720" w:rightChars="0" w:right="0" w:hanging="72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noProof/>
          <w:sz w:val="24"/>
          <w:szCs w:val="24"/>
        </w:rPr>
        <w:t xml:space="preserve">Payne, S. C., Beus, J. M., &amp; </w:t>
      </w:r>
      <w:r w:rsidRPr="006600D6">
        <w:rPr>
          <w:rFonts w:ascii="Times New Roman" w:hAnsi="Times New Roman"/>
          <w:b/>
          <w:noProof/>
          <w:sz w:val="24"/>
          <w:szCs w:val="24"/>
        </w:rPr>
        <w:t>Xu, X</w:t>
      </w:r>
      <w:r w:rsidRPr="006600D6">
        <w:rPr>
          <w:rFonts w:ascii="Times New Roman" w:hAnsi="Times New Roman"/>
          <w:noProof/>
          <w:sz w:val="24"/>
          <w:szCs w:val="24"/>
        </w:rPr>
        <w:t xml:space="preserve">. (2011, April). </w:t>
      </w:r>
      <w:r w:rsidRPr="006600D6">
        <w:rPr>
          <w:rFonts w:ascii="Times New Roman" w:hAnsi="Times New Roman"/>
          <w:i/>
          <w:noProof/>
          <w:sz w:val="24"/>
          <w:szCs w:val="24"/>
        </w:rPr>
        <w:t xml:space="preserve">University Dining 2011 employee survey. </w:t>
      </w:r>
      <w:r w:rsidRPr="006600D6">
        <w:rPr>
          <w:rFonts w:ascii="Times New Roman" w:hAnsi="Times New Roman"/>
          <w:noProof/>
          <w:sz w:val="24"/>
          <w:szCs w:val="24"/>
        </w:rPr>
        <w:t>Final report submitted to the Executive Director of University Dining, Texas A&amp;M University</w:t>
      </w:r>
      <w:r w:rsidR="003C6D1C" w:rsidRPr="006600D6">
        <w:rPr>
          <w:rFonts w:ascii="Times New Roman" w:hAnsi="Times New Roman"/>
          <w:sz w:val="24"/>
          <w:szCs w:val="24"/>
        </w:rPr>
        <w:t>.</w:t>
      </w:r>
    </w:p>
    <w:p w14:paraId="2DF7924E" w14:textId="28945587" w:rsidR="003062D8" w:rsidRPr="006600D6" w:rsidRDefault="003062D8" w:rsidP="003062D8">
      <w:pPr>
        <w:spacing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Funded Research Grants</w:t>
      </w:r>
    </w:p>
    <w:p w14:paraId="0DB48B1D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1. National Science Foundation </w:t>
      </w:r>
      <w:r w:rsidRPr="006600D6">
        <w:rPr>
          <w:rFonts w:ascii="Times New Roman" w:hAnsi="Times New Roman"/>
          <w:bCs/>
          <w:sz w:val="24"/>
          <w:szCs w:val="24"/>
        </w:rPr>
        <w:t>(2022-2025)</w:t>
      </w:r>
    </w:p>
    <w:p w14:paraId="624983AB" w14:textId="5E5F32B3" w:rsidR="003062D8" w:rsidRPr="006600D6" w:rsidRDefault="005F7055" w:rsidP="003062D8">
      <w:pPr>
        <w:spacing w:after="0" w:line="240" w:lineRule="auto"/>
        <w:ind w:left="420"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>FW-HTF-R/Collaborative Research: FAIR4WISE: Future AI and Robotics for Women in Smart Engineering</w:t>
      </w:r>
    </w:p>
    <w:p w14:paraId="394D1070" w14:textId="77777777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$599,964.00</w:t>
      </w:r>
    </w:p>
    <w:p w14:paraId="5C7C5FF1" w14:textId="72DD0033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sz w:val="24"/>
          <w:szCs w:val="24"/>
        </w:rPr>
        <w:t xml:space="preserve">Role: Co-PI [with </w:t>
      </w:r>
      <w:proofErr w:type="spellStart"/>
      <w:r w:rsidRPr="006600D6">
        <w:rPr>
          <w:rFonts w:ascii="Times New Roman" w:hAnsi="Times New Roman"/>
          <w:sz w:val="24"/>
          <w:szCs w:val="24"/>
        </w:rPr>
        <w:t>Jiannan</w:t>
      </w:r>
      <w:proofErr w:type="spellEnd"/>
      <w:r w:rsidRPr="006600D6">
        <w:rPr>
          <w:rFonts w:ascii="Times New Roman" w:hAnsi="Times New Roman"/>
          <w:sz w:val="24"/>
          <w:szCs w:val="24"/>
        </w:rPr>
        <w:t xml:space="preserve"> Cai (PI)</w:t>
      </w:r>
      <w:r w:rsidR="005F7055" w:rsidRPr="006600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7055" w:rsidRPr="006600D6">
        <w:rPr>
          <w:rFonts w:ascii="Times New Roman" w:hAnsi="Times New Roman"/>
          <w:sz w:val="24"/>
          <w:szCs w:val="24"/>
        </w:rPr>
        <w:t>Yuanxiong</w:t>
      </w:r>
      <w:proofErr w:type="spellEnd"/>
      <w:r w:rsidR="005F7055" w:rsidRPr="006600D6">
        <w:rPr>
          <w:rFonts w:ascii="Times New Roman" w:hAnsi="Times New Roman"/>
          <w:sz w:val="24"/>
          <w:szCs w:val="24"/>
        </w:rPr>
        <w:t xml:space="preserve"> Guo (Co-PI)</w:t>
      </w:r>
      <w:r w:rsidRPr="006600D6">
        <w:rPr>
          <w:rFonts w:ascii="Times New Roman" w:hAnsi="Times New Roman"/>
          <w:sz w:val="24"/>
          <w:szCs w:val="24"/>
        </w:rPr>
        <w:t>]</w:t>
      </w:r>
    </w:p>
    <w:p w14:paraId="2A7996CA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</w:p>
    <w:p w14:paraId="159A8EFD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2. Society for Industrial and Organizational Psychology: International Research and Collaboration (IRC) Small Grant (2019-2020)</w:t>
      </w:r>
    </w:p>
    <w:p w14:paraId="656C3DF3" w14:textId="77777777" w:rsidR="003062D8" w:rsidRPr="006600D6" w:rsidRDefault="003062D8" w:rsidP="003062D8">
      <w:pPr>
        <w:spacing w:after="0" w:line="240" w:lineRule="auto"/>
        <w:ind w:left="418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Job insecurity and proactivity in nine countries: A cross-cultural study of the moderating role of cultural value orientations</w:t>
      </w:r>
    </w:p>
    <w:p w14:paraId="04917C68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$3,500.00</w:t>
      </w:r>
    </w:p>
    <w:p w14:paraId="5C5E4F30" w14:textId="07FD51E1" w:rsidR="003062D8" w:rsidRPr="006600D6" w:rsidRDefault="003062D8" w:rsidP="003062D8">
      <w:pPr>
        <w:spacing w:after="0" w:line="240" w:lineRule="auto"/>
        <w:ind w:left="418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co-PI [with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Lixin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Jiang (PI),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Maike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Debus,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Xiaowen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Hu, Sergio Lopez-Bohle, Laura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Petitta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, Lara Roll, Marius Stander, &amp;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Haijiang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Wang</w:t>
      </w:r>
      <w:r w:rsidR="0073763A" w:rsidRPr="006600D6">
        <w:rPr>
          <w:rFonts w:ascii="Times New Roman" w:hAnsi="Times New Roman"/>
          <w:bCs/>
          <w:sz w:val="24"/>
          <w:szCs w:val="24"/>
        </w:rPr>
        <w:t xml:space="preserve"> (Co-PIs)</w:t>
      </w:r>
      <w:r w:rsidRPr="006600D6">
        <w:rPr>
          <w:rFonts w:ascii="Times New Roman" w:hAnsi="Times New Roman"/>
          <w:bCs/>
          <w:sz w:val="24"/>
          <w:szCs w:val="24"/>
        </w:rPr>
        <w:t>]</w:t>
      </w:r>
    </w:p>
    <w:p w14:paraId="2910C120" w14:textId="77777777" w:rsidR="003062D8" w:rsidRPr="006600D6" w:rsidRDefault="003062D8" w:rsidP="003062D8">
      <w:pPr>
        <w:spacing w:after="0" w:line="240" w:lineRule="auto"/>
        <w:ind w:left="418" w:rightChars="0" w:right="0"/>
        <w:rPr>
          <w:rFonts w:ascii="Times New Roman" w:hAnsi="Times New Roman"/>
          <w:bCs/>
          <w:sz w:val="24"/>
          <w:szCs w:val="24"/>
        </w:rPr>
      </w:pPr>
    </w:p>
    <w:p w14:paraId="02CDB68E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Worksafe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>-HRC research: New Zealand (2019-2022)</w:t>
      </w:r>
    </w:p>
    <w:p w14:paraId="28E11578" w14:textId="77777777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lastRenderedPageBreak/>
        <w:t>Collaborative research: A systematic review and meta-analysis of organizational-level interventions</w:t>
      </w:r>
    </w:p>
    <w:p w14:paraId="5E0152B1" w14:textId="77777777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$396,653.00</w:t>
      </w:r>
    </w:p>
    <w:p w14:paraId="73CE46AF" w14:textId="414473B7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co-PI [with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Lixin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Jiang (PI), Maree Roche &amp; Michael Ford</w:t>
      </w:r>
      <w:r w:rsidR="0073763A" w:rsidRPr="006600D6">
        <w:rPr>
          <w:rFonts w:ascii="Times New Roman" w:hAnsi="Times New Roman"/>
          <w:bCs/>
          <w:sz w:val="24"/>
          <w:szCs w:val="24"/>
        </w:rPr>
        <w:t xml:space="preserve"> (Co-PIs)</w:t>
      </w:r>
      <w:r w:rsidRPr="006600D6">
        <w:rPr>
          <w:rFonts w:ascii="Times New Roman" w:hAnsi="Times New Roman"/>
          <w:bCs/>
          <w:sz w:val="24"/>
          <w:szCs w:val="24"/>
        </w:rPr>
        <w:t>]</w:t>
      </w:r>
    </w:p>
    <w:p w14:paraId="4B7AA77A" w14:textId="77777777" w:rsidR="003062D8" w:rsidRPr="006600D6" w:rsidRDefault="003062D8" w:rsidP="003062D8">
      <w:pPr>
        <w:spacing w:after="0" w:line="240" w:lineRule="auto"/>
        <w:ind w:left="418" w:rightChars="0" w:right="0"/>
        <w:rPr>
          <w:rFonts w:ascii="Times New Roman" w:hAnsi="Times New Roman"/>
          <w:bCs/>
          <w:sz w:val="24"/>
          <w:szCs w:val="24"/>
        </w:rPr>
      </w:pPr>
    </w:p>
    <w:p w14:paraId="3B77CF8F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4. China Europe International Business School (CEIBS) research (2018-2019)</w:t>
      </w:r>
    </w:p>
    <w:p w14:paraId="7E626B6D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Aged to perfection: Benefits from an inactive population</w:t>
      </w:r>
    </w:p>
    <w:p w14:paraId="20C02392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$10,000.00</w:t>
      </w:r>
    </w:p>
    <w:p w14:paraId="765FD0B0" w14:textId="2F960372" w:rsidR="00D462AD" w:rsidRPr="006600D6" w:rsidRDefault="003062D8" w:rsidP="004E41B3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co-PI [with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Yisheng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Peng (PI), Mo Wang, &amp;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Zhongjun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Wang</w:t>
      </w:r>
      <w:r w:rsidR="0073763A" w:rsidRPr="006600D6">
        <w:rPr>
          <w:rFonts w:ascii="Times New Roman" w:hAnsi="Times New Roman"/>
          <w:bCs/>
          <w:sz w:val="24"/>
          <w:szCs w:val="24"/>
        </w:rPr>
        <w:t xml:space="preserve"> (Co-PIs)</w:t>
      </w:r>
      <w:r w:rsidRPr="006600D6">
        <w:rPr>
          <w:rFonts w:ascii="Times New Roman" w:hAnsi="Times New Roman"/>
          <w:bCs/>
          <w:sz w:val="24"/>
          <w:szCs w:val="24"/>
        </w:rPr>
        <w:t>]</w:t>
      </w:r>
    </w:p>
    <w:p w14:paraId="466C17D9" w14:textId="2EA8B84A" w:rsidR="003062D8" w:rsidRPr="006600D6" w:rsidRDefault="003062D8" w:rsidP="003062D8">
      <w:pPr>
        <w:spacing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Unfunded </w:t>
      </w:r>
      <w:r w:rsidR="00530142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Research 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Grants</w:t>
      </w:r>
    </w:p>
    <w:p w14:paraId="3BDBC6DC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1. National Natural Science Foundation of China (2020-2023)</w:t>
      </w:r>
    </w:p>
    <w:p w14:paraId="7968B664" w14:textId="77777777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Demands or resources? How innovation-oriented HRM affect employee engagement and innovation outcomes – multilevel perspectives.</w:t>
      </w:r>
    </w:p>
    <w:p w14:paraId="412A1DAD" w14:textId="77777777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RMB 500,000.00</w:t>
      </w:r>
    </w:p>
    <w:p w14:paraId="07C15FBA" w14:textId="3C8F80CC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</w:t>
      </w:r>
      <w:r w:rsidR="00901B3E" w:rsidRPr="006600D6">
        <w:rPr>
          <w:rFonts w:ascii="Times New Roman" w:hAnsi="Times New Roman"/>
          <w:bCs/>
          <w:sz w:val="24"/>
          <w:szCs w:val="24"/>
        </w:rPr>
        <w:t>C</w:t>
      </w:r>
      <w:r w:rsidRPr="006600D6">
        <w:rPr>
          <w:rFonts w:ascii="Times New Roman" w:hAnsi="Times New Roman"/>
          <w:bCs/>
          <w:sz w:val="24"/>
          <w:szCs w:val="24"/>
        </w:rPr>
        <w:t xml:space="preserve">o-PI [with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Wenqin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Zhang (PI), Steve M.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Jex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, &amp;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Yisheng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Peng</w:t>
      </w:r>
      <w:r w:rsidR="00901B3E" w:rsidRPr="006600D6">
        <w:rPr>
          <w:rFonts w:ascii="Times New Roman" w:hAnsi="Times New Roman"/>
          <w:bCs/>
          <w:sz w:val="24"/>
          <w:szCs w:val="24"/>
        </w:rPr>
        <w:t xml:space="preserve"> (Co-PIs)</w:t>
      </w:r>
      <w:r w:rsidRPr="006600D6">
        <w:rPr>
          <w:rFonts w:ascii="Times New Roman" w:hAnsi="Times New Roman"/>
          <w:bCs/>
          <w:sz w:val="24"/>
          <w:szCs w:val="24"/>
        </w:rPr>
        <w:t>]</w:t>
      </w:r>
    </w:p>
    <w:p w14:paraId="208208F0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</w:p>
    <w:p w14:paraId="379D92AA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2. Society for Industrial and Organizational Psychology: Small Grant Program (2019-2020)</w:t>
      </w:r>
    </w:p>
    <w:p w14:paraId="3310556E" w14:textId="77777777" w:rsidR="003062D8" w:rsidRPr="006600D6" w:rsidRDefault="003062D8" w:rsidP="003062D8">
      <w:pPr>
        <w:spacing w:after="0" w:line="240" w:lineRule="auto"/>
        <w:ind w:left="418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A social network perspective to job insecurity climate: The role of transformational leadership</w:t>
      </w:r>
    </w:p>
    <w:p w14:paraId="14AA365A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$7,500.00</w:t>
      </w:r>
    </w:p>
    <w:p w14:paraId="60F3E8EB" w14:textId="2F301E9B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PI </w:t>
      </w:r>
      <w:r w:rsidR="00901B3E" w:rsidRPr="006600D6">
        <w:rPr>
          <w:rFonts w:ascii="Times New Roman" w:hAnsi="Times New Roman"/>
          <w:bCs/>
          <w:sz w:val="24"/>
          <w:szCs w:val="24"/>
        </w:rPr>
        <w:t>[</w:t>
      </w:r>
      <w:r w:rsidRPr="006600D6">
        <w:rPr>
          <w:rFonts w:ascii="Times New Roman" w:hAnsi="Times New Roman"/>
          <w:bCs/>
          <w:sz w:val="24"/>
          <w:szCs w:val="24"/>
        </w:rPr>
        <w:t xml:space="preserve">with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Lixin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Jiang, &amp;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Haijiang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Wang</w:t>
      </w:r>
      <w:r w:rsidR="00901B3E" w:rsidRPr="006600D6">
        <w:rPr>
          <w:rFonts w:ascii="Times New Roman" w:hAnsi="Times New Roman"/>
          <w:bCs/>
          <w:sz w:val="24"/>
          <w:szCs w:val="24"/>
        </w:rPr>
        <w:t xml:space="preserve"> (Co-PIs</w:t>
      </w:r>
      <w:r w:rsidRPr="006600D6">
        <w:rPr>
          <w:rFonts w:ascii="Times New Roman" w:hAnsi="Times New Roman"/>
          <w:bCs/>
          <w:sz w:val="24"/>
          <w:szCs w:val="24"/>
        </w:rPr>
        <w:t>)</w:t>
      </w:r>
      <w:r w:rsidR="00901B3E" w:rsidRPr="006600D6">
        <w:rPr>
          <w:rFonts w:ascii="Times New Roman" w:hAnsi="Times New Roman"/>
          <w:bCs/>
          <w:sz w:val="24"/>
          <w:szCs w:val="24"/>
        </w:rPr>
        <w:t>]</w:t>
      </w:r>
    </w:p>
    <w:p w14:paraId="083B717E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</w:p>
    <w:p w14:paraId="6B7D9463" w14:textId="72F38996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3. National Science Foundation HRD: Human </w:t>
      </w:r>
      <w:r w:rsidR="00434A7B" w:rsidRPr="006600D6">
        <w:rPr>
          <w:rFonts w:ascii="Times New Roman" w:hAnsi="Times New Roman"/>
          <w:bCs/>
          <w:sz w:val="24"/>
          <w:szCs w:val="24"/>
        </w:rPr>
        <w:t>Resource Development</w:t>
      </w:r>
    </w:p>
    <w:p w14:paraId="4BB27AD9" w14:textId="77777777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Collaborative research: Foundational knowledge of subtle interpersonal discrimination as a barrier to undergraduates’ participation in engineering.</w:t>
      </w:r>
    </w:p>
    <w:p w14:paraId="191FAB6E" w14:textId="77777777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$1,553,273.00</w:t>
      </w:r>
    </w:p>
    <w:p w14:paraId="6F005135" w14:textId="349B0DCF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</w:t>
      </w:r>
      <w:r w:rsidR="00901B3E" w:rsidRPr="006600D6">
        <w:rPr>
          <w:rFonts w:ascii="Times New Roman" w:hAnsi="Times New Roman"/>
          <w:bCs/>
          <w:sz w:val="24"/>
          <w:szCs w:val="24"/>
        </w:rPr>
        <w:t xml:space="preserve">Co-PI </w:t>
      </w:r>
      <w:r w:rsidRPr="006600D6">
        <w:rPr>
          <w:rFonts w:ascii="Times New Roman" w:hAnsi="Times New Roman"/>
          <w:bCs/>
          <w:sz w:val="24"/>
          <w:szCs w:val="24"/>
        </w:rPr>
        <w:t xml:space="preserve">[with Debra Major (PI), Kathi Miner, &amp;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Xiaoxiao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Hu</w:t>
      </w:r>
      <w:r w:rsidR="00901B3E" w:rsidRPr="006600D6">
        <w:rPr>
          <w:rFonts w:ascii="Times New Roman" w:hAnsi="Times New Roman"/>
          <w:bCs/>
          <w:sz w:val="24"/>
          <w:szCs w:val="24"/>
        </w:rPr>
        <w:t xml:space="preserve"> (Co-PIs)</w:t>
      </w:r>
      <w:r w:rsidRPr="006600D6">
        <w:rPr>
          <w:rFonts w:ascii="Times New Roman" w:hAnsi="Times New Roman"/>
          <w:bCs/>
          <w:sz w:val="24"/>
          <w:szCs w:val="24"/>
        </w:rPr>
        <w:t>]</w:t>
      </w:r>
    </w:p>
    <w:p w14:paraId="7A384B92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</w:p>
    <w:p w14:paraId="5CB820D7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4. Bruce and Jane Walsh Grant in Memory of John Holland</w:t>
      </w:r>
    </w:p>
    <w:p w14:paraId="1ED0BB3D" w14:textId="77777777" w:rsidR="003062D8" w:rsidRPr="006600D6" w:rsidRDefault="003062D8" w:rsidP="003062D8">
      <w:pPr>
        <w:spacing w:after="0" w:line="240" w:lineRule="auto"/>
        <w:ind w:left="418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Perception of and reactions to job insecurity: A three-country examination </w:t>
      </w:r>
    </w:p>
    <w:p w14:paraId="48ABD28D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$11,500.00</w:t>
      </w:r>
    </w:p>
    <w:p w14:paraId="02B93854" w14:textId="6270EA39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</w:t>
      </w:r>
      <w:r w:rsidR="00901B3E" w:rsidRPr="006600D6">
        <w:rPr>
          <w:rFonts w:ascii="Times New Roman" w:hAnsi="Times New Roman"/>
          <w:bCs/>
          <w:sz w:val="24"/>
          <w:szCs w:val="24"/>
        </w:rPr>
        <w:t>C</w:t>
      </w:r>
      <w:r w:rsidRPr="006600D6">
        <w:rPr>
          <w:rFonts w:ascii="Times New Roman" w:hAnsi="Times New Roman"/>
          <w:bCs/>
          <w:sz w:val="24"/>
          <w:szCs w:val="24"/>
        </w:rPr>
        <w:t xml:space="preserve">o-PI [with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Lixin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Jiang (PI) &amp;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Haijiang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Wang</w:t>
      </w:r>
      <w:r w:rsidR="00901B3E" w:rsidRPr="006600D6">
        <w:rPr>
          <w:rFonts w:ascii="Times New Roman" w:hAnsi="Times New Roman"/>
          <w:bCs/>
          <w:sz w:val="24"/>
          <w:szCs w:val="24"/>
        </w:rPr>
        <w:t xml:space="preserve"> (Co-PI)</w:t>
      </w:r>
      <w:r w:rsidRPr="006600D6">
        <w:rPr>
          <w:rFonts w:ascii="Times New Roman" w:hAnsi="Times New Roman"/>
          <w:bCs/>
          <w:sz w:val="24"/>
          <w:szCs w:val="24"/>
        </w:rPr>
        <w:t>]</w:t>
      </w:r>
    </w:p>
    <w:p w14:paraId="16B29E79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</w:p>
    <w:p w14:paraId="5D764506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5. Society for Industrial and Organizational Psychology: Small Grant Program (2018-2019)</w:t>
      </w:r>
    </w:p>
    <w:p w14:paraId="1D42E973" w14:textId="77777777" w:rsidR="003062D8" w:rsidRPr="006600D6" w:rsidRDefault="003062D8" w:rsidP="003062D8">
      <w:pPr>
        <w:spacing w:after="0" w:line="240" w:lineRule="auto"/>
        <w:ind w:left="418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Social interactions, transformational leadership, and job insecurity climate: A social network perspective</w:t>
      </w:r>
    </w:p>
    <w:p w14:paraId="2B029454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$7,500.00</w:t>
      </w:r>
    </w:p>
    <w:p w14:paraId="1D013329" w14:textId="663EDCDA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PI </w:t>
      </w:r>
      <w:r w:rsidR="00901B3E" w:rsidRPr="006600D6">
        <w:rPr>
          <w:rFonts w:ascii="Times New Roman" w:hAnsi="Times New Roman"/>
          <w:bCs/>
          <w:sz w:val="24"/>
          <w:szCs w:val="24"/>
        </w:rPr>
        <w:t>[</w:t>
      </w:r>
      <w:r w:rsidRPr="006600D6">
        <w:rPr>
          <w:rFonts w:ascii="Times New Roman" w:hAnsi="Times New Roman"/>
          <w:bCs/>
          <w:sz w:val="24"/>
          <w:szCs w:val="24"/>
        </w:rPr>
        <w:t xml:space="preserve">with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Lixin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Jiang,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Qingxiong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Weng, &amp; Maree Roche</w:t>
      </w:r>
      <w:r w:rsidR="00901B3E" w:rsidRPr="006600D6">
        <w:rPr>
          <w:rFonts w:ascii="Times New Roman" w:hAnsi="Times New Roman"/>
          <w:bCs/>
          <w:sz w:val="24"/>
          <w:szCs w:val="24"/>
        </w:rPr>
        <w:t xml:space="preserve"> (Co-PIs</w:t>
      </w:r>
      <w:r w:rsidRPr="006600D6">
        <w:rPr>
          <w:rFonts w:ascii="Times New Roman" w:hAnsi="Times New Roman"/>
          <w:bCs/>
          <w:sz w:val="24"/>
          <w:szCs w:val="24"/>
        </w:rPr>
        <w:t>)</w:t>
      </w:r>
      <w:r w:rsidR="00901B3E" w:rsidRPr="006600D6">
        <w:rPr>
          <w:rFonts w:ascii="Times New Roman" w:hAnsi="Times New Roman"/>
          <w:bCs/>
          <w:sz w:val="24"/>
          <w:szCs w:val="24"/>
        </w:rPr>
        <w:t>]</w:t>
      </w:r>
    </w:p>
    <w:p w14:paraId="52145ACD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</w:p>
    <w:p w14:paraId="71EC3912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6. Society for Industrial and Organizational Psychology: International Research and Collaboration (IRC) Small Grant (2017-2018)</w:t>
      </w:r>
    </w:p>
    <w:p w14:paraId="0E565623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How national culture drives social networking: A cross-culture perspective</w:t>
      </w:r>
    </w:p>
    <w:p w14:paraId="21333417" w14:textId="77777777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lastRenderedPageBreak/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$3,500.00</w:t>
      </w:r>
    </w:p>
    <w:p w14:paraId="446212BF" w14:textId="721C9C33" w:rsidR="003062D8" w:rsidRPr="006600D6" w:rsidRDefault="003062D8" w:rsidP="003062D8">
      <w:pPr>
        <w:spacing w:after="0" w:line="240" w:lineRule="auto"/>
        <w:ind w:rightChars="0" w:right="0" w:firstLine="418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PI (with </w:t>
      </w:r>
      <w:bookmarkStart w:id="0" w:name="OLE_LINK1"/>
      <w:r w:rsidRPr="006600D6">
        <w:rPr>
          <w:rFonts w:ascii="Times New Roman" w:hAnsi="Times New Roman"/>
          <w:bCs/>
          <w:sz w:val="24"/>
          <w:szCs w:val="24"/>
        </w:rPr>
        <w:t xml:space="preserve">Konstantin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Cigularov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6600D6">
        <w:rPr>
          <w:rFonts w:ascii="Times New Roman" w:hAnsi="Times New Roman"/>
          <w:bCs/>
          <w:sz w:val="24"/>
          <w:szCs w:val="24"/>
        </w:rPr>
        <w:t xml:space="preserve">&amp;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Qingxiong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Weng</w:t>
      </w:r>
      <w:r w:rsidR="00901B3E" w:rsidRPr="006600D6">
        <w:rPr>
          <w:rFonts w:ascii="Times New Roman" w:hAnsi="Times New Roman"/>
          <w:bCs/>
          <w:sz w:val="24"/>
          <w:szCs w:val="24"/>
        </w:rPr>
        <w:t xml:space="preserve"> (Co-PIs</w:t>
      </w:r>
      <w:r w:rsidRPr="006600D6">
        <w:rPr>
          <w:rFonts w:ascii="Times New Roman" w:hAnsi="Times New Roman"/>
          <w:bCs/>
          <w:sz w:val="24"/>
          <w:szCs w:val="24"/>
        </w:rPr>
        <w:t>)</w:t>
      </w:r>
    </w:p>
    <w:p w14:paraId="017612AA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</w:p>
    <w:p w14:paraId="29B6BF1A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7.</w:t>
      </w:r>
      <w:r w:rsidRPr="006600D6">
        <w:rPr>
          <w:rFonts w:ascii="Times New Roman" w:hAnsi="Times New Roman"/>
          <w:sz w:val="24"/>
          <w:szCs w:val="24"/>
        </w:rPr>
        <w:t xml:space="preserve"> National Science Foundation </w:t>
      </w:r>
      <w:r w:rsidRPr="006600D6">
        <w:rPr>
          <w:rFonts w:ascii="Times New Roman" w:hAnsi="Times New Roman"/>
          <w:bCs/>
          <w:sz w:val="24"/>
          <w:szCs w:val="24"/>
        </w:rPr>
        <w:t>(2021-2024)</w:t>
      </w:r>
    </w:p>
    <w:p w14:paraId="62CE1CE4" w14:textId="579BE3D2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Examining </w:t>
      </w:r>
      <w:r w:rsidR="00434A7B" w:rsidRPr="006600D6">
        <w:rPr>
          <w:rFonts w:ascii="Times New Roman" w:hAnsi="Times New Roman"/>
          <w:bCs/>
          <w:sz w:val="24"/>
          <w:szCs w:val="24"/>
        </w:rPr>
        <w:t>social networking as a driver of POGIL effectiveness</w:t>
      </w:r>
    </w:p>
    <w:p w14:paraId="18373102" w14:textId="77777777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Role: Co-PI [with Debra Major (PI) &amp; Jennifer L. </w:t>
      </w:r>
      <w:proofErr w:type="spellStart"/>
      <w:r w:rsidRPr="006600D6">
        <w:rPr>
          <w:rFonts w:ascii="Times New Roman" w:hAnsi="Times New Roman"/>
          <w:bCs/>
          <w:sz w:val="24"/>
          <w:szCs w:val="24"/>
        </w:rPr>
        <w:t>Poutsma</w:t>
      </w:r>
      <w:proofErr w:type="spellEnd"/>
      <w:r w:rsidRPr="006600D6">
        <w:rPr>
          <w:rFonts w:ascii="Times New Roman" w:hAnsi="Times New Roman"/>
          <w:bCs/>
          <w:sz w:val="24"/>
          <w:szCs w:val="24"/>
        </w:rPr>
        <w:t xml:space="preserve"> (Co-PI)]</w:t>
      </w:r>
    </w:p>
    <w:p w14:paraId="2E2E099E" w14:textId="60BC0B9F" w:rsidR="00D462AD" w:rsidRPr="006600D6" w:rsidRDefault="003062D8" w:rsidP="004E41B3">
      <w:pPr>
        <w:spacing w:after="0" w:line="240" w:lineRule="auto"/>
        <w:ind w:left="420" w:rightChars="0" w:right="0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$299,986.00</w:t>
      </w:r>
    </w:p>
    <w:p w14:paraId="2EE86EB6" w14:textId="5644A23D" w:rsidR="003062D8" w:rsidRPr="006600D6" w:rsidRDefault="00530142" w:rsidP="003062D8">
      <w:pPr>
        <w:spacing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Research </w:t>
      </w:r>
      <w:r w:rsidR="003062D8" w:rsidRPr="006600D6">
        <w:rPr>
          <w:rFonts w:ascii="Times New Roman" w:hAnsi="Times New Roman"/>
          <w:b/>
          <w:bCs/>
          <w:sz w:val="24"/>
          <w:szCs w:val="24"/>
          <w:u w:val="single"/>
        </w:rPr>
        <w:t>Grants Under Review</w:t>
      </w:r>
    </w:p>
    <w:p w14:paraId="25EBFAE9" w14:textId="77777777" w:rsidR="003062D8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1. National Natural Science Foundation of China (2024-2026)</w:t>
      </w:r>
    </w:p>
    <w:p w14:paraId="6905785C" w14:textId="77777777" w:rsidR="003062D8" w:rsidRPr="006600D6" w:rsidRDefault="003062D8" w:rsidP="003062D8">
      <w:pPr>
        <w:spacing w:after="0" w:line="240" w:lineRule="auto"/>
        <w:ind w:left="420" w:rightChars="0" w:right="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Research on belonging paradox management of Internet celebrities in organizations: Based on the perspective of sensemaking theory.</w:t>
      </w:r>
    </w:p>
    <w:p w14:paraId="11E758B6" w14:textId="77777777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 xml:space="preserve">Amount requested: </w:t>
      </w:r>
      <w:r w:rsidRPr="006600D6">
        <w:rPr>
          <w:rFonts w:ascii="Times New Roman" w:hAnsi="Times New Roman"/>
          <w:b/>
          <w:sz w:val="24"/>
          <w:szCs w:val="24"/>
        </w:rPr>
        <w:t>RMB 300,000.00</w:t>
      </w:r>
    </w:p>
    <w:p w14:paraId="7342F82F" w14:textId="77777777" w:rsidR="003062D8" w:rsidRPr="006600D6" w:rsidRDefault="003062D8" w:rsidP="003062D8">
      <w:pPr>
        <w:spacing w:after="0" w:line="240" w:lineRule="auto"/>
        <w:ind w:rightChars="0" w:right="0" w:firstLine="420"/>
        <w:rPr>
          <w:rFonts w:ascii="Times New Roman" w:hAnsi="Times New Roman"/>
          <w:bCs/>
          <w:sz w:val="24"/>
          <w:szCs w:val="24"/>
        </w:rPr>
      </w:pPr>
      <w:r w:rsidRPr="006600D6">
        <w:rPr>
          <w:rFonts w:ascii="Times New Roman" w:hAnsi="Times New Roman"/>
          <w:bCs/>
          <w:sz w:val="24"/>
          <w:szCs w:val="24"/>
        </w:rPr>
        <w:t>Role: Consultant [with Wen Zhang (PI)]</w:t>
      </w:r>
    </w:p>
    <w:p w14:paraId="6B381A82" w14:textId="3BF9958F" w:rsidR="003062D8" w:rsidRPr="006600D6" w:rsidRDefault="003062D8" w:rsidP="003062D8">
      <w:pPr>
        <w:spacing w:beforeLines="80" w:before="249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Research Assistantships for </w:t>
      </w:r>
      <w:r w:rsidR="00F80F40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Research 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Grants</w:t>
      </w:r>
    </w:p>
    <w:p w14:paraId="625DDBBE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 w:line="240" w:lineRule="auto"/>
        <w:ind w:left="360" w:rightChars="0" w:right="0" w:firstLineChars="0" w:hanging="36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2016 March – 2017 August</w:t>
      </w:r>
    </w:p>
    <w:p w14:paraId="45C4053B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 w:line="240" w:lineRule="auto"/>
        <w:ind w:left="360" w:rightChars="0" w:right="0" w:firstLineChars="0" w:hanging="36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Project: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Project SEA change: Using social connectivity to improve quantitative literacy and transform undergraduate science teaching</w:t>
      </w:r>
      <w:r w:rsidRPr="006600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096FEB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 w:line="240" w:lineRule="auto"/>
        <w:ind w:left="360" w:rightChars="0" w:right="0" w:firstLineChars="0" w:hanging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Funded Source: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National Science Foundation [</w:t>
      </w:r>
      <w:r w:rsidRPr="006600D6">
        <w:rPr>
          <w:rFonts w:ascii="Times New Roman" w:hAnsi="Times New Roman"/>
          <w:b/>
          <w:color w:val="000000"/>
          <w:sz w:val="24"/>
          <w:szCs w:val="24"/>
        </w:rPr>
        <w:t>$3 million</w:t>
      </w:r>
      <w:r w:rsidRPr="006600D6">
        <w:rPr>
          <w:rFonts w:ascii="Times New Roman" w:hAnsi="Times New Roman"/>
          <w:color w:val="000000"/>
          <w:sz w:val="24"/>
          <w:szCs w:val="24"/>
        </w:rPr>
        <w:t>]</w:t>
      </w:r>
    </w:p>
    <w:p w14:paraId="611748C9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/>
        <w:ind w:left="720" w:rightChars="0" w:right="-22" w:firstLineChars="0" w:hanging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Institution: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Bowling Green State University</w:t>
      </w:r>
    </w:p>
    <w:p w14:paraId="55502C9F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/>
        <w:ind w:left="720" w:rightChars="0" w:right="-22" w:firstLineChars="0" w:hanging="72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FCCB549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 w:line="240" w:lineRule="auto"/>
        <w:ind w:rightChars="0" w:right="0" w:firstLineChars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2010 September – 2015 December</w:t>
      </w:r>
    </w:p>
    <w:p w14:paraId="6B53B671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 w:line="240" w:lineRule="auto"/>
        <w:ind w:rightChars="0" w:right="0" w:firstLineChars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Project: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ADVANCE-IT: Promoting success of women faculty through a psychologically healthy workplace</w:t>
      </w:r>
      <w:r w:rsidRPr="006600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58AEFE3" w14:textId="77777777" w:rsidR="003062D8" w:rsidRPr="006600D6" w:rsidRDefault="003062D8" w:rsidP="003062D8">
      <w:pPr>
        <w:pStyle w:val="ColorfulList-Accent11"/>
        <w:tabs>
          <w:tab w:val="left" w:pos="360"/>
          <w:tab w:val="left" w:pos="8647"/>
        </w:tabs>
        <w:spacing w:after="0" w:line="240" w:lineRule="auto"/>
        <w:ind w:left="360" w:rightChars="0" w:right="0" w:firstLineChars="0" w:hanging="360"/>
        <w:jc w:val="left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Funded Source: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National Science Foundation [</w:t>
      </w:r>
      <w:r w:rsidRPr="006600D6">
        <w:rPr>
          <w:rFonts w:ascii="Times New Roman" w:hAnsi="Times New Roman"/>
          <w:b/>
          <w:color w:val="000000"/>
          <w:sz w:val="24"/>
          <w:szCs w:val="24"/>
        </w:rPr>
        <w:t>$3.5 million</w:t>
      </w:r>
      <w:r w:rsidRPr="006600D6">
        <w:rPr>
          <w:rFonts w:ascii="Times New Roman" w:hAnsi="Times New Roman"/>
          <w:color w:val="000000"/>
          <w:sz w:val="24"/>
          <w:szCs w:val="24"/>
        </w:rPr>
        <w:t>]</w:t>
      </w:r>
    </w:p>
    <w:p w14:paraId="26E8E16A" w14:textId="3E1045AD" w:rsidR="004F159D" w:rsidRPr="006600D6" w:rsidRDefault="003062D8" w:rsidP="003062D8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b/>
          <w:color w:val="000000"/>
          <w:sz w:val="24"/>
          <w:szCs w:val="24"/>
        </w:rPr>
        <w:t>Institution: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Texas A&amp;M University</w:t>
      </w:r>
    </w:p>
    <w:p w14:paraId="1E1C391E" w14:textId="422FD3FE" w:rsidR="006B03A5" w:rsidRPr="006600D6" w:rsidRDefault="006B03A5" w:rsidP="006B03A5">
      <w:pPr>
        <w:spacing w:beforeLines="80" w:before="249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Teaching Experience</w:t>
      </w:r>
    </w:p>
    <w:p w14:paraId="522BCEAF" w14:textId="6C81F414" w:rsidR="00F616CB" w:rsidRPr="006600D6" w:rsidRDefault="00F616CB" w:rsidP="00F616CB">
      <w:pPr>
        <w:spacing w:after="0" w:line="240" w:lineRule="auto"/>
        <w:ind w:left="1680" w:rightChars="0" w:right="0" w:hanging="168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 xml:space="preserve">2023 Fall </w:t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MGT 3013: Introduction to Organization Theory, Behavior and Management (Undergraduate)</w:t>
      </w:r>
    </w:p>
    <w:p w14:paraId="75A4E67D" w14:textId="59390684" w:rsidR="00F616CB" w:rsidRPr="006600D6" w:rsidRDefault="00F616CB" w:rsidP="00F616CB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Faculty evaluation score: 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4.</w:t>
      </w:r>
      <w:r w:rsidR="0041604E" w:rsidRPr="006600D6">
        <w:rPr>
          <w:rFonts w:ascii="Times New Roman" w:hAnsi="Times New Roman"/>
          <w:color w:val="000000"/>
          <w:sz w:val="24"/>
          <w:szCs w:val="24"/>
        </w:rPr>
        <w:t>67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/5.00, 4.</w:t>
      </w:r>
      <w:r w:rsidR="0041604E" w:rsidRPr="006600D6">
        <w:rPr>
          <w:rFonts w:ascii="Times New Roman" w:hAnsi="Times New Roman"/>
          <w:color w:val="000000"/>
          <w:sz w:val="24"/>
          <w:szCs w:val="24"/>
        </w:rPr>
        <w:t>67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514EAC10" w14:textId="2186FF8F" w:rsidR="00F616CB" w:rsidRPr="006600D6" w:rsidRDefault="00F616CB" w:rsidP="00F616CB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Course evaluation score: 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4.</w:t>
      </w:r>
      <w:r w:rsidR="0041604E" w:rsidRPr="006600D6">
        <w:rPr>
          <w:rFonts w:ascii="Times New Roman" w:hAnsi="Times New Roman"/>
          <w:color w:val="000000"/>
          <w:sz w:val="24"/>
          <w:szCs w:val="24"/>
        </w:rPr>
        <w:t>65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/5.00, 4.</w:t>
      </w:r>
      <w:r w:rsidR="0041604E" w:rsidRPr="006600D6">
        <w:rPr>
          <w:rFonts w:ascii="Times New Roman" w:hAnsi="Times New Roman"/>
          <w:color w:val="000000"/>
          <w:sz w:val="24"/>
          <w:szCs w:val="24"/>
        </w:rPr>
        <w:t>67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265FCB1F" w14:textId="5B0B086A" w:rsidR="004F159D" w:rsidRPr="006600D6" w:rsidRDefault="006B03A5" w:rsidP="000572DF">
      <w:pPr>
        <w:spacing w:after="0" w:line="240" w:lineRule="auto"/>
        <w:ind w:left="1680" w:rightChars="0" w:right="0" w:hanging="168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2023 Spring</w:t>
      </w:r>
      <w:r w:rsidR="00074455"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D40" w:rsidRPr="006600D6">
        <w:rPr>
          <w:rFonts w:ascii="Times New Roman" w:hAnsi="Times New Roman"/>
          <w:color w:val="000000"/>
          <w:sz w:val="24"/>
          <w:szCs w:val="24"/>
        </w:rPr>
        <w:tab/>
      </w:r>
      <w:r w:rsidR="00074455" w:rsidRPr="006600D6">
        <w:rPr>
          <w:rFonts w:ascii="Times New Roman" w:hAnsi="Times New Roman"/>
          <w:color w:val="000000"/>
          <w:sz w:val="24"/>
          <w:szCs w:val="24"/>
        </w:rPr>
        <w:t>MGT</w:t>
      </w:r>
      <w:r w:rsidR="00B65D40" w:rsidRPr="006600D6">
        <w:rPr>
          <w:rFonts w:ascii="Times New Roman" w:hAnsi="Times New Roman"/>
          <w:color w:val="000000"/>
          <w:sz w:val="24"/>
          <w:szCs w:val="24"/>
        </w:rPr>
        <w:t xml:space="preserve"> 3013: Introduction to Organization Theory, Behavior and Management</w:t>
      </w:r>
      <w:r w:rsidR="000572DF" w:rsidRPr="006600D6">
        <w:rPr>
          <w:rFonts w:ascii="Times New Roman" w:hAnsi="Times New Roman"/>
          <w:color w:val="000000"/>
          <w:sz w:val="24"/>
          <w:szCs w:val="24"/>
        </w:rPr>
        <w:t xml:space="preserve"> (Undergraduate)</w:t>
      </w:r>
    </w:p>
    <w:p w14:paraId="5B70019C" w14:textId="49A4EFF5" w:rsidR="00B65D40" w:rsidRPr="006600D6" w:rsidRDefault="00B65D40" w:rsidP="003062D8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</w:t>
      </w:r>
      <w:r w:rsidR="00F352D5" w:rsidRPr="006600D6">
        <w:rPr>
          <w:rFonts w:ascii="Times New Roman" w:hAnsi="Times New Roman"/>
          <w:color w:val="000000"/>
          <w:sz w:val="24"/>
          <w:szCs w:val="24"/>
        </w:rPr>
        <w:t xml:space="preserve"> 4.74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7683C9FB" w14:textId="3FA543E4" w:rsidR="00B65D40" w:rsidRPr="006600D6" w:rsidRDefault="00B65D40" w:rsidP="003062D8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</w:t>
      </w:r>
      <w:r w:rsidR="00F352D5" w:rsidRPr="006600D6">
        <w:rPr>
          <w:rFonts w:ascii="Times New Roman" w:hAnsi="Times New Roman"/>
          <w:color w:val="000000"/>
          <w:sz w:val="24"/>
          <w:szCs w:val="24"/>
        </w:rPr>
        <w:t xml:space="preserve"> 4.73</w:t>
      </w:r>
      <w:r w:rsidR="00573461"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16DB28A7" w14:textId="030429C8" w:rsidR="00853FD0" w:rsidRPr="006600D6" w:rsidRDefault="00853FD0" w:rsidP="000572DF">
      <w:pPr>
        <w:spacing w:after="0" w:line="240" w:lineRule="auto"/>
        <w:ind w:left="1680" w:rightChars="0" w:right="0" w:hanging="168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</w:t>
      </w:r>
      <w:r w:rsidR="00ED7334" w:rsidRPr="006600D6">
        <w:rPr>
          <w:rFonts w:ascii="Times New Roman" w:hAnsi="Times New Roman"/>
          <w:color w:val="000000"/>
          <w:sz w:val="24"/>
          <w:szCs w:val="24"/>
        </w:rPr>
        <w:t>2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7334" w:rsidRPr="006600D6">
        <w:rPr>
          <w:rFonts w:ascii="Times New Roman" w:hAnsi="Times New Roman"/>
          <w:color w:val="000000"/>
          <w:sz w:val="24"/>
          <w:szCs w:val="24"/>
        </w:rPr>
        <w:t>Fall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MGT 3013: Introduction to Organization Theory, Behavior and Management</w:t>
      </w:r>
      <w:r w:rsidR="000572DF" w:rsidRPr="006600D6">
        <w:rPr>
          <w:rFonts w:ascii="Times New Roman" w:hAnsi="Times New Roman"/>
          <w:color w:val="000000"/>
          <w:sz w:val="24"/>
          <w:szCs w:val="24"/>
        </w:rPr>
        <w:t xml:space="preserve"> (Undergraduate)</w:t>
      </w:r>
    </w:p>
    <w:p w14:paraId="70B34CA2" w14:textId="05318BF5" w:rsidR="00853FD0" w:rsidRPr="006600D6" w:rsidRDefault="00853FD0" w:rsidP="00853FD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</w:t>
      </w:r>
      <w:r w:rsidR="001F1F0B" w:rsidRPr="006600D6">
        <w:rPr>
          <w:rFonts w:ascii="Times New Roman" w:hAnsi="Times New Roman"/>
          <w:color w:val="000000"/>
          <w:sz w:val="24"/>
          <w:szCs w:val="24"/>
        </w:rPr>
        <w:t xml:space="preserve"> 4.81/5.00,</w:t>
      </w:r>
      <w:r w:rsidR="009A4A83" w:rsidRPr="006600D6">
        <w:rPr>
          <w:rFonts w:ascii="Times New Roman" w:hAnsi="Times New Roman"/>
          <w:color w:val="000000"/>
          <w:sz w:val="24"/>
          <w:szCs w:val="24"/>
        </w:rPr>
        <w:t xml:space="preserve"> 4.56/5.00</w:t>
      </w:r>
    </w:p>
    <w:p w14:paraId="298FC502" w14:textId="67F2FE83" w:rsidR="00853FD0" w:rsidRPr="006600D6" w:rsidRDefault="00853FD0" w:rsidP="00853FD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</w:t>
      </w:r>
      <w:r w:rsidR="001F1F0B" w:rsidRPr="006600D6">
        <w:rPr>
          <w:rFonts w:ascii="Times New Roman" w:hAnsi="Times New Roman"/>
          <w:color w:val="000000"/>
          <w:sz w:val="24"/>
          <w:szCs w:val="24"/>
        </w:rPr>
        <w:t xml:space="preserve"> 4.79/5.00,</w:t>
      </w:r>
      <w:r w:rsidR="009A4A83" w:rsidRPr="006600D6">
        <w:rPr>
          <w:rFonts w:ascii="Times New Roman" w:hAnsi="Times New Roman"/>
          <w:color w:val="000000"/>
          <w:sz w:val="24"/>
          <w:szCs w:val="24"/>
        </w:rPr>
        <w:t xml:space="preserve"> 4.46/5.00</w:t>
      </w:r>
    </w:p>
    <w:p w14:paraId="488D2D5D" w14:textId="77777777" w:rsidR="00024F20" w:rsidRPr="006600D6" w:rsidRDefault="00024F20" w:rsidP="00024F20">
      <w:pPr>
        <w:spacing w:after="0" w:line="240" w:lineRule="auto"/>
        <w:ind w:left="1680" w:rightChars="0" w:right="0" w:hanging="168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lastRenderedPageBreak/>
        <w:t>2022 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MGT 3013: Introduction to Organization Theory, Behavior and Management (Undergraduate)</w:t>
      </w:r>
    </w:p>
    <w:p w14:paraId="6B122039" w14:textId="77777777" w:rsidR="00024F20" w:rsidRPr="006600D6" w:rsidRDefault="00024F20" w:rsidP="00024F2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4.70/5.00</w:t>
      </w:r>
    </w:p>
    <w:p w14:paraId="316B29F0" w14:textId="77777777" w:rsidR="00024F20" w:rsidRPr="006600D6" w:rsidRDefault="00024F20" w:rsidP="00024F2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4.65/5.00</w:t>
      </w:r>
    </w:p>
    <w:p w14:paraId="7734A025" w14:textId="58886C5B" w:rsidR="00024F20" w:rsidRPr="006600D6" w:rsidRDefault="00024F20" w:rsidP="00024F20">
      <w:pPr>
        <w:spacing w:after="0" w:line="240" w:lineRule="auto"/>
        <w:ind w:left="1680" w:rightChars="0" w:right="0" w:hanging="168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</w:t>
      </w:r>
      <w:r w:rsidR="00B5640B" w:rsidRPr="006600D6">
        <w:rPr>
          <w:rFonts w:ascii="Times New Roman" w:hAnsi="Times New Roman"/>
          <w:color w:val="000000"/>
          <w:sz w:val="24"/>
          <w:szCs w:val="24"/>
        </w:rPr>
        <w:t>1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40B" w:rsidRPr="006600D6">
        <w:rPr>
          <w:rFonts w:ascii="Times New Roman" w:hAnsi="Times New Roman"/>
          <w:color w:val="000000"/>
          <w:sz w:val="24"/>
          <w:szCs w:val="24"/>
        </w:rPr>
        <w:t>Fall</w:t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MGT 3013: Introduction to Organization Theory, Behavior and Management (Undergraduate)</w:t>
      </w:r>
    </w:p>
    <w:p w14:paraId="38F0A1FB" w14:textId="092242AE" w:rsidR="00024F20" w:rsidRPr="006600D6" w:rsidRDefault="00024F20" w:rsidP="00024F2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</w:t>
      </w:r>
      <w:r w:rsidR="009D1687" w:rsidRPr="006600D6">
        <w:rPr>
          <w:rFonts w:ascii="Times New Roman" w:hAnsi="Times New Roman"/>
          <w:color w:val="000000"/>
          <w:sz w:val="24"/>
          <w:szCs w:val="24"/>
        </w:rPr>
        <w:t>86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  <w:r w:rsidR="009D1687" w:rsidRPr="006600D6">
        <w:rPr>
          <w:rFonts w:ascii="Times New Roman" w:hAnsi="Times New Roman"/>
          <w:color w:val="000000"/>
          <w:sz w:val="24"/>
          <w:szCs w:val="24"/>
        </w:rPr>
        <w:t>, 4.85/5.00</w:t>
      </w:r>
    </w:p>
    <w:p w14:paraId="30EE0B98" w14:textId="636222EC" w:rsidR="00D23F03" w:rsidRPr="006600D6" w:rsidRDefault="00024F20" w:rsidP="00DF756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</w:t>
      </w:r>
      <w:r w:rsidR="009D1687" w:rsidRPr="006600D6">
        <w:rPr>
          <w:rFonts w:ascii="Times New Roman" w:hAnsi="Times New Roman"/>
          <w:color w:val="000000"/>
          <w:sz w:val="24"/>
          <w:szCs w:val="24"/>
        </w:rPr>
        <w:t>84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  <w:r w:rsidR="009D1687" w:rsidRPr="006600D6">
        <w:rPr>
          <w:rFonts w:ascii="Times New Roman" w:hAnsi="Times New Roman"/>
          <w:color w:val="000000"/>
          <w:sz w:val="24"/>
          <w:szCs w:val="24"/>
        </w:rPr>
        <w:t>, 4.85/5.00</w:t>
      </w:r>
    </w:p>
    <w:p w14:paraId="09B209E9" w14:textId="75FC101D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</w:t>
      </w:r>
      <w:r w:rsidR="00D677A6" w:rsidRPr="006600D6">
        <w:rPr>
          <w:rFonts w:ascii="Times New Roman" w:hAnsi="Times New Roman"/>
          <w:color w:val="000000"/>
          <w:sz w:val="24"/>
          <w:szCs w:val="24"/>
        </w:rPr>
        <w:t>1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7A6" w:rsidRPr="006600D6">
        <w:rPr>
          <w:rFonts w:ascii="Times New Roman" w:hAnsi="Times New Roman"/>
          <w:color w:val="000000"/>
          <w:sz w:val="24"/>
          <w:szCs w:val="24"/>
        </w:rPr>
        <w:t>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D83E54" w:rsidRPr="006600D6">
        <w:rPr>
          <w:rFonts w:ascii="Times New Roman" w:hAnsi="Times New Roman"/>
          <w:color w:val="000000"/>
          <w:sz w:val="24"/>
          <w:szCs w:val="24"/>
        </w:rPr>
        <w:t>PSYC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E54" w:rsidRPr="006600D6">
        <w:rPr>
          <w:rFonts w:ascii="Times New Roman" w:hAnsi="Times New Roman"/>
          <w:color w:val="000000"/>
          <w:sz w:val="24"/>
          <w:szCs w:val="24"/>
        </w:rPr>
        <w:t>750 Organizational Psychology (</w:t>
      </w:r>
      <w:r w:rsidR="00D83E54" w:rsidRPr="006600D6">
        <w:rPr>
          <w:rFonts w:ascii="Times New Roman" w:hAnsi="Times New Roman"/>
          <w:sz w:val="24"/>
          <w:szCs w:val="24"/>
        </w:rPr>
        <w:t>Doctoral</w:t>
      </w:r>
      <w:r w:rsidRPr="006600D6">
        <w:rPr>
          <w:rFonts w:ascii="Times New Roman" w:hAnsi="Times New Roman"/>
          <w:sz w:val="24"/>
          <w:szCs w:val="24"/>
        </w:rPr>
        <w:t>)</w:t>
      </w:r>
    </w:p>
    <w:p w14:paraId="0DE034A2" w14:textId="5D70FA0E" w:rsidR="001D2101" w:rsidRPr="006600D6" w:rsidRDefault="001D2101" w:rsidP="001D2101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Faculty evaluation score: </w:t>
      </w:r>
      <w:r w:rsidR="00384660" w:rsidRPr="006600D6">
        <w:rPr>
          <w:rFonts w:ascii="Times New Roman" w:hAnsi="Times New Roman"/>
          <w:color w:val="000000"/>
          <w:sz w:val="24"/>
          <w:szCs w:val="24"/>
        </w:rPr>
        <w:t>N/A due to no access to the ODU system after the move</w:t>
      </w:r>
    </w:p>
    <w:p w14:paraId="6D4FDBED" w14:textId="78A18542" w:rsidR="001D2101" w:rsidRPr="006600D6" w:rsidRDefault="001D2101" w:rsidP="001D2101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Course evaluation score: </w:t>
      </w:r>
      <w:r w:rsidR="00384660" w:rsidRPr="006600D6">
        <w:rPr>
          <w:rFonts w:ascii="Times New Roman" w:hAnsi="Times New Roman"/>
          <w:color w:val="000000"/>
          <w:sz w:val="24"/>
          <w:szCs w:val="24"/>
        </w:rPr>
        <w:t>N/A due to no access to the ODU system after the move</w:t>
      </w:r>
    </w:p>
    <w:p w14:paraId="5F33DF18" w14:textId="62032E81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</w:t>
      </w:r>
      <w:r w:rsidR="00D677A6" w:rsidRPr="006600D6">
        <w:rPr>
          <w:rFonts w:ascii="Times New Roman" w:hAnsi="Times New Roman"/>
          <w:color w:val="000000"/>
          <w:sz w:val="24"/>
          <w:szCs w:val="24"/>
        </w:rPr>
        <w:t>1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7A6" w:rsidRPr="006600D6">
        <w:rPr>
          <w:rFonts w:ascii="Times New Roman" w:hAnsi="Times New Roman"/>
          <w:color w:val="000000"/>
          <w:sz w:val="24"/>
          <w:szCs w:val="24"/>
        </w:rPr>
        <w:t>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2D64C4"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="002D64C4" w:rsidRPr="006600D6">
        <w:rPr>
          <w:rFonts w:ascii="Times New Roman" w:hAnsi="Times New Roman"/>
          <w:sz w:val="24"/>
          <w:szCs w:val="24"/>
        </w:rPr>
        <w:t>316 Scientific Reasoning in Psychology (Undergraduate)</w:t>
      </w:r>
    </w:p>
    <w:p w14:paraId="64028883" w14:textId="6C7C1AE4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Faculty evaluation score: </w:t>
      </w:r>
      <w:r w:rsidR="00384660" w:rsidRPr="006600D6">
        <w:rPr>
          <w:rFonts w:ascii="Times New Roman" w:hAnsi="Times New Roman"/>
          <w:color w:val="000000"/>
          <w:sz w:val="24"/>
          <w:szCs w:val="24"/>
        </w:rPr>
        <w:t>N/A due to no access to the ODU system after the move</w:t>
      </w:r>
    </w:p>
    <w:p w14:paraId="7F876EC9" w14:textId="3AA3A931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Course evaluation score: </w:t>
      </w:r>
      <w:r w:rsidR="00384660" w:rsidRPr="006600D6">
        <w:rPr>
          <w:rFonts w:ascii="Times New Roman" w:hAnsi="Times New Roman"/>
          <w:color w:val="000000"/>
          <w:sz w:val="24"/>
          <w:szCs w:val="24"/>
        </w:rPr>
        <w:t>N/A due to no access to the ODU system after the move</w:t>
      </w:r>
    </w:p>
    <w:p w14:paraId="4817B6C2" w14:textId="2F1C0260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2020 Fall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="00513B0F" w:rsidRPr="006600D6">
        <w:rPr>
          <w:rFonts w:ascii="Times New Roman" w:hAnsi="Times New Roman"/>
          <w:sz w:val="24"/>
          <w:szCs w:val="24"/>
        </w:rPr>
        <w:t>316</w:t>
      </w:r>
      <w:r w:rsidRPr="006600D6">
        <w:rPr>
          <w:rFonts w:ascii="Times New Roman" w:hAnsi="Times New Roman"/>
          <w:sz w:val="24"/>
          <w:szCs w:val="24"/>
        </w:rPr>
        <w:t xml:space="preserve"> </w:t>
      </w:r>
      <w:r w:rsidR="00513B0F" w:rsidRPr="006600D6">
        <w:rPr>
          <w:rFonts w:ascii="Times New Roman" w:hAnsi="Times New Roman"/>
          <w:sz w:val="24"/>
          <w:szCs w:val="24"/>
        </w:rPr>
        <w:t xml:space="preserve">Scientific Reasoning in Psychology </w:t>
      </w:r>
      <w:r w:rsidRPr="006600D6">
        <w:rPr>
          <w:rFonts w:ascii="Times New Roman" w:hAnsi="Times New Roman"/>
          <w:sz w:val="24"/>
          <w:szCs w:val="24"/>
        </w:rPr>
        <w:t>(</w:t>
      </w:r>
      <w:r w:rsidR="00513B0F" w:rsidRPr="006600D6">
        <w:rPr>
          <w:rFonts w:ascii="Times New Roman" w:hAnsi="Times New Roman"/>
          <w:sz w:val="24"/>
          <w:szCs w:val="24"/>
        </w:rPr>
        <w:t>Underg</w:t>
      </w:r>
      <w:r w:rsidRPr="006600D6">
        <w:rPr>
          <w:rFonts w:ascii="Times New Roman" w:hAnsi="Times New Roman"/>
          <w:sz w:val="24"/>
          <w:szCs w:val="24"/>
        </w:rPr>
        <w:t>raduate)</w:t>
      </w:r>
    </w:p>
    <w:p w14:paraId="50CB1D92" w14:textId="32952DC7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4.6</w:t>
      </w:r>
      <w:r w:rsidR="00513B0F" w:rsidRPr="006600D6">
        <w:rPr>
          <w:rFonts w:ascii="Times New Roman" w:hAnsi="Times New Roman"/>
          <w:color w:val="000000"/>
          <w:sz w:val="24"/>
          <w:szCs w:val="24"/>
        </w:rPr>
        <w:t>8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2F39B9BF" w14:textId="3A3D48FE" w:rsidR="008F29E4" w:rsidRPr="006600D6" w:rsidRDefault="008F29E4" w:rsidP="00DF756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4.4</w:t>
      </w:r>
      <w:r w:rsidR="00513B0F" w:rsidRPr="006600D6">
        <w:rPr>
          <w:rFonts w:ascii="Times New Roman" w:hAnsi="Times New Roman"/>
          <w:color w:val="000000"/>
          <w:sz w:val="24"/>
          <w:szCs w:val="24"/>
        </w:rPr>
        <w:t>3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6C18CDC5" w14:textId="6093EBD9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2020 Fall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727 Analysis of Variance and Experimental Design (Graduate)</w:t>
      </w:r>
    </w:p>
    <w:p w14:paraId="0E9B0285" w14:textId="46F29B2A" w:rsidR="008F29E4" w:rsidRPr="006600D6" w:rsidRDefault="008F29E4" w:rsidP="008F29E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4.6</w:t>
      </w:r>
      <w:r w:rsidR="007301E4" w:rsidRPr="006600D6">
        <w:rPr>
          <w:rFonts w:ascii="Times New Roman" w:hAnsi="Times New Roman"/>
          <w:color w:val="000000"/>
          <w:sz w:val="24"/>
          <w:szCs w:val="24"/>
        </w:rPr>
        <w:t>8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57015B67" w14:textId="40F197C9" w:rsidR="008F29E4" w:rsidRPr="006600D6" w:rsidRDefault="008F29E4" w:rsidP="00DF756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4.4</w:t>
      </w:r>
      <w:r w:rsidR="007301E4" w:rsidRPr="006600D6">
        <w:rPr>
          <w:rFonts w:ascii="Times New Roman" w:hAnsi="Times New Roman"/>
          <w:color w:val="000000"/>
          <w:sz w:val="24"/>
          <w:szCs w:val="24"/>
        </w:rPr>
        <w:t>3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297939ED" w14:textId="54979A25" w:rsidR="00DF7560" w:rsidRPr="006600D6" w:rsidRDefault="00DF7560" w:rsidP="00DF756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 xml:space="preserve">2020 Spring </w:t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PSYC 853 Job Attitudes and Motivation (</w:t>
      </w:r>
      <w:r w:rsidRPr="006600D6">
        <w:rPr>
          <w:rFonts w:ascii="Times New Roman" w:hAnsi="Times New Roman"/>
          <w:sz w:val="24"/>
          <w:szCs w:val="24"/>
        </w:rPr>
        <w:t>Doctoral</w:t>
      </w:r>
      <w:r w:rsidRPr="006600D6">
        <w:rPr>
          <w:rFonts w:ascii="Times New Roman" w:hAnsi="Times New Roman"/>
          <w:color w:val="000000"/>
          <w:sz w:val="24"/>
          <w:szCs w:val="24"/>
        </w:rPr>
        <w:t>)</w:t>
      </w:r>
    </w:p>
    <w:p w14:paraId="2AB0132A" w14:textId="112B17B5" w:rsidR="00DF7560" w:rsidRPr="006600D6" w:rsidRDefault="00DF7560" w:rsidP="00DF756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Faculty evaluation score: 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</w:t>
      </w:r>
    </w:p>
    <w:p w14:paraId="3FDBF279" w14:textId="58A07D39" w:rsidR="00DF7560" w:rsidRPr="006600D6" w:rsidRDefault="00DF7560" w:rsidP="00DF756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Course evaluation score: 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</w:t>
      </w:r>
    </w:p>
    <w:p w14:paraId="39DB2B61" w14:textId="35F1AB63" w:rsidR="004C3136" w:rsidRPr="006600D6" w:rsidRDefault="004C3136" w:rsidP="004C3136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2020 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>PSYC 303 Industrial/Organizational Psychology (Undergraduate)</w:t>
      </w:r>
    </w:p>
    <w:p w14:paraId="281C0AFF" w14:textId="3B52CB2A" w:rsidR="004C3136" w:rsidRPr="006600D6" w:rsidRDefault="004C3136" w:rsidP="004C3136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</w:t>
      </w:r>
      <w:r w:rsidR="00D23F03" w:rsidRPr="006600D6">
        <w:rPr>
          <w:rFonts w:ascii="Times New Roman" w:hAnsi="Times New Roman"/>
          <w:color w:val="000000"/>
          <w:sz w:val="24"/>
          <w:szCs w:val="24"/>
        </w:rPr>
        <w:t>63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56DE9B8C" w14:textId="6D627CB2" w:rsidR="004C3136" w:rsidRPr="006600D6" w:rsidRDefault="004C3136" w:rsidP="004C3136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</w:t>
      </w:r>
      <w:r w:rsidR="00D23F03" w:rsidRPr="006600D6">
        <w:rPr>
          <w:rFonts w:ascii="Times New Roman" w:hAnsi="Times New Roman"/>
          <w:color w:val="000000"/>
          <w:sz w:val="24"/>
          <w:szCs w:val="24"/>
        </w:rPr>
        <w:t>52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4E2C673A" w14:textId="25CBCEE8" w:rsidR="003812B2" w:rsidRPr="006600D6" w:rsidRDefault="003812B2" w:rsidP="003812B2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2019 Fall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Pr="006600D6">
        <w:rPr>
          <w:rFonts w:ascii="Times New Roman" w:hAnsi="Times New Roman"/>
          <w:sz w:val="24"/>
          <w:szCs w:val="24"/>
        </w:rPr>
        <w:t>727 Analysis of Variance and Experimental Design (Graduate)</w:t>
      </w:r>
    </w:p>
    <w:p w14:paraId="18810ABC" w14:textId="77777777" w:rsidR="003812B2" w:rsidRPr="006600D6" w:rsidRDefault="003812B2" w:rsidP="003812B2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4.64/5.00</w:t>
      </w:r>
    </w:p>
    <w:p w14:paraId="045F116E" w14:textId="3BA504D6" w:rsidR="003812B2" w:rsidRPr="006600D6" w:rsidRDefault="003812B2" w:rsidP="00853FD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4.48/5.00</w:t>
      </w:r>
    </w:p>
    <w:p w14:paraId="218175E9" w14:textId="3BEE3D33" w:rsidR="00630A92" w:rsidRPr="006600D6" w:rsidRDefault="00630A92" w:rsidP="00630A92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2019 Fall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sz w:val="24"/>
          <w:szCs w:val="24"/>
        </w:rPr>
        <w:t>PSYC 303 Industrial/Organizational Psychology (Undergraduate)</w:t>
      </w:r>
    </w:p>
    <w:p w14:paraId="7E951D65" w14:textId="44E07A1A" w:rsidR="00630A92" w:rsidRPr="006600D6" w:rsidRDefault="00630A92" w:rsidP="00630A92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</w:t>
      </w:r>
      <w:r w:rsidR="00024F20" w:rsidRPr="006600D6">
        <w:rPr>
          <w:rFonts w:ascii="Times New Roman" w:hAnsi="Times New Roman"/>
          <w:color w:val="000000"/>
          <w:sz w:val="24"/>
          <w:szCs w:val="24"/>
        </w:rPr>
        <w:t>6</w:t>
      </w:r>
      <w:r w:rsidRPr="006600D6">
        <w:rPr>
          <w:rFonts w:ascii="Times New Roman" w:hAnsi="Times New Roman"/>
          <w:color w:val="000000"/>
          <w:sz w:val="24"/>
          <w:szCs w:val="24"/>
        </w:rPr>
        <w:t>4/5.00</w:t>
      </w:r>
    </w:p>
    <w:p w14:paraId="565BF98D" w14:textId="63476452" w:rsidR="00630A92" w:rsidRPr="006600D6" w:rsidRDefault="00630A92" w:rsidP="00853FD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</w:t>
      </w:r>
      <w:r w:rsidR="00024F20" w:rsidRPr="006600D6">
        <w:rPr>
          <w:rFonts w:ascii="Times New Roman" w:hAnsi="Times New Roman"/>
          <w:color w:val="000000"/>
          <w:sz w:val="24"/>
          <w:szCs w:val="24"/>
        </w:rPr>
        <w:t>48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08F80F96" w14:textId="14C2F441" w:rsidR="00AF4E54" w:rsidRPr="006600D6" w:rsidRDefault="00AF4E54" w:rsidP="00910BE9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2019 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910BE9" w:rsidRPr="006600D6">
        <w:rPr>
          <w:rFonts w:ascii="Times New Roman" w:hAnsi="Times New Roman"/>
          <w:color w:val="000000"/>
          <w:sz w:val="24"/>
          <w:szCs w:val="24"/>
        </w:rPr>
        <w:tab/>
        <w:t>PSYC 750 Organizational Psychology (</w:t>
      </w:r>
      <w:r w:rsidR="00910BE9" w:rsidRPr="006600D6">
        <w:rPr>
          <w:rFonts w:ascii="Times New Roman" w:hAnsi="Times New Roman"/>
          <w:sz w:val="24"/>
          <w:szCs w:val="24"/>
        </w:rPr>
        <w:t>Doctoral</w:t>
      </w:r>
      <w:r w:rsidR="00910BE9" w:rsidRPr="006600D6">
        <w:rPr>
          <w:rFonts w:ascii="Times New Roman" w:hAnsi="Times New Roman"/>
          <w:color w:val="000000"/>
          <w:sz w:val="24"/>
          <w:szCs w:val="24"/>
        </w:rPr>
        <w:t>)</w:t>
      </w:r>
    </w:p>
    <w:p w14:paraId="5312A3AD" w14:textId="729AADEA" w:rsidR="00910BE9" w:rsidRPr="006600D6" w:rsidRDefault="00910BE9" w:rsidP="00910BE9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Faculty evaluation score: 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 </w:t>
      </w:r>
    </w:p>
    <w:p w14:paraId="0D1DFBE4" w14:textId="5B30EE56" w:rsidR="00910BE9" w:rsidRPr="006600D6" w:rsidRDefault="00910BE9" w:rsidP="00910BE9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Course evaluation score: 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</w:t>
      </w:r>
    </w:p>
    <w:p w14:paraId="433C0B8C" w14:textId="16CD636A" w:rsidR="00D23F03" w:rsidRPr="006600D6" w:rsidRDefault="00507034" w:rsidP="00D23F03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</w:t>
      </w:r>
      <w:r w:rsidR="00AF4E54" w:rsidRPr="006600D6">
        <w:rPr>
          <w:rFonts w:ascii="Times New Roman" w:hAnsi="Times New Roman"/>
          <w:color w:val="000000"/>
          <w:sz w:val="24"/>
          <w:szCs w:val="24"/>
        </w:rPr>
        <w:t>19</w:t>
      </w:r>
      <w:r w:rsidR="00D23F03"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0D6">
        <w:rPr>
          <w:rFonts w:ascii="Times New Roman" w:hAnsi="Times New Roman"/>
          <w:color w:val="000000"/>
          <w:sz w:val="24"/>
          <w:szCs w:val="24"/>
        </w:rPr>
        <w:t>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D23F03" w:rsidRPr="006600D6">
        <w:rPr>
          <w:rFonts w:ascii="Times New Roman" w:hAnsi="Times New Roman"/>
          <w:color w:val="000000"/>
          <w:sz w:val="24"/>
          <w:szCs w:val="24"/>
        </w:rPr>
        <w:tab/>
      </w:r>
      <w:r w:rsidR="00D23F03"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="00D23F03" w:rsidRPr="006600D6">
        <w:rPr>
          <w:rFonts w:ascii="Times New Roman" w:hAnsi="Times New Roman"/>
          <w:sz w:val="24"/>
          <w:szCs w:val="24"/>
        </w:rPr>
        <w:t>303 Industrial/Organizational Psychology (Undergraduate)</w:t>
      </w:r>
    </w:p>
    <w:p w14:paraId="396D5A07" w14:textId="739AE627" w:rsidR="00507034" w:rsidRPr="006600D6" w:rsidRDefault="00507034" w:rsidP="00D23F03">
      <w:pPr>
        <w:spacing w:after="0" w:line="240" w:lineRule="auto"/>
        <w:ind w:left="1680"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Faculty evaluation score: 4.</w:t>
      </w:r>
      <w:r w:rsidR="00D0616D" w:rsidRPr="006600D6">
        <w:rPr>
          <w:rFonts w:ascii="Times New Roman" w:hAnsi="Times New Roman"/>
          <w:color w:val="000000"/>
          <w:sz w:val="24"/>
          <w:szCs w:val="24"/>
        </w:rPr>
        <w:t>61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486AB95B" w14:textId="28B7BB91" w:rsidR="00507034" w:rsidRPr="006600D6" w:rsidRDefault="00507034" w:rsidP="00853FD0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</w:t>
      </w:r>
      <w:r w:rsidR="00D0616D" w:rsidRPr="006600D6">
        <w:rPr>
          <w:rFonts w:ascii="Times New Roman" w:hAnsi="Times New Roman"/>
          <w:color w:val="000000"/>
          <w:sz w:val="24"/>
          <w:szCs w:val="24"/>
        </w:rPr>
        <w:t>56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2A85F11C" w14:textId="606B97C6" w:rsidR="00BB2B3C" w:rsidRPr="006600D6" w:rsidRDefault="00853FD0" w:rsidP="0050703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</w:t>
      </w:r>
      <w:r w:rsidR="00507034" w:rsidRPr="006600D6">
        <w:rPr>
          <w:rFonts w:ascii="Times New Roman" w:hAnsi="Times New Roman"/>
          <w:color w:val="000000"/>
          <w:sz w:val="24"/>
          <w:szCs w:val="24"/>
        </w:rPr>
        <w:t>18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7334" w:rsidRPr="006600D6">
        <w:rPr>
          <w:rFonts w:ascii="Times New Roman" w:hAnsi="Times New Roman"/>
          <w:color w:val="000000"/>
          <w:sz w:val="24"/>
          <w:szCs w:val="24"/>
        </w:rPr>
        <w:t>Fall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ED7334" w:rsidRPr="006600D6">
        <w:rPr>
          <w:rFonts w:ascii="Times New Roman" w:hAnsi="Times New Roman"/>
          <w:color w:val="000000"/>
          <w:sz w:val="24"/>
          <w:szCs w:val="24"/>
        </w:rPr>
        <w:tab/>
      </w:r>
      <w:r w:rsidR="00507034" w:rsidRPr="006600D6">
        <w:rPr>
          <w:rFonts w:ascii="Times New Roman" w:hAnsi="Times New Roman"/>
          <w:color w:val="000000"/>
          <w:sz w:val="24"/>
          <w:szCs w:val="24"/>
        </w:rPr>
        <w:t>PSYC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034" w:rsidRPr="006600D6">
        <w:rPr>
          <w:rFonts w:ascii="Times New Roman" w:hAnsi="Times New Roman"/>
          <w:color w:val="000000"/>
          <w:sz w:val="24"/>
          <w:szCs w:val="24"/>
        </w:rPr>
        <w:t xml:space="preserve">853 Job Attitudes and Motivation </w:t>
      </w:r>
      <w:r w:rsidR="00BB2B3C" w:rsidRPr="006600D6">
        <w:rPr>
          <w:rFonts w:ascii="Times New Roman" w:hAnsi="Times New Roman"/>
          <w:color w:val="000000"/>
          <w:sz w:val="24"/>
          <w:szCs w:val="24"/>
        </w:rPr>
        <w:t>(</w:t>
      </w:r>
      <w:r w:rsidR="00507034" w:rsidRPr="006600D6">
        <w:rPr>
          <w:rFonts w:ascii="Times New Roman" w:hAnsi="Times New Roman"/>
          <w:sz w:val="24"/>
          <w:szCs w:val="24"/>
        </w:rPr>
        <w:t>Doctoral</w:t>
      </w:r>
      <w:r w:rsidR="00BB2B3C" w:rsidRPr="006600D6">
        <w:rPr>
          <w:rFonts w:ascii="Times New Roman" w:hAnsi="Times New Roman"/>
          <w:color w:val="000000"/>
          <w:sz w:val="24"/>
          <w:szCs w:val="24"/>
        </w:rPr>
        <w:t>)</w:t>
      </w:r>
    </w:p>
    <w:p w14:paraId="499B66BE" w14:textId="1B1DA8A0" w:rsidR="00507034" w:rsidRPr="006600D6" w:rsidRDefault="00507034" w:rsidP="0050703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Faculty evaluation score: 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</w:t>
      </w:r>
    </w:p>
    <w:p w14:paraId="69C1674E" w14:textId="4378A319" w:rsidR="00507034" w:rsidRPr="006600D6" w:rsidRDefault="00507034" w:rsidP="00507034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Course evaluation score: 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</w:t>
      </w:r>
    </w:p>
    <w:p w14:paraId="1E562FA2" w14:textId="1AAA5E99" w:rsidR="0093659F" w:rsidRPr="006600D6" w:rsidRDefault="00D629D9" w:rsidP="0093659F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lastRenderedPageBreak/>
        <w:t>20</w:t>
      </w:r>
      <w:r w:rsidR="007F054D" w:rsidRPr="006600D6">
        <w:rPr>
          <w:rFonts w:ascii="Times New Roman" w:hAnsi="Times New Roman"/>
          <w:color w:val="000000"/>
          <w:sz w:val="24"/>
          <w:szCs w:val="24"/>
        </w:rPr>
        <w:t>1</w:t>
      </w:r>
      <w:r w:rsidR="006A37D2" w:rsidRPr="006600D6">
        <w:rPr>
          <w:rFonts w:ascii="Times New Roman" w:hAnsi="Times New Roman"/>
          <w:color w:val="000000"/>
          <w:sz w:val="24"/>
          <w:szCs w:val="24"/>
        </w:rPr>
        <w:t>8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054D" w:rsidRPr="006600D6">
        <w:rPr>
          <w:rFonts w:ascii="Times New Roman" w:hAnsi="Times New Roman"/>
          <w:color w:val="000000"/>
          <w:sz w:val="24"/>
          <w:szCs w:val="24"/>
        </w:rPr>
        <w:t>Fall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93659F"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="0093659F" w:rsidRPr="006600D6">
        <w:rPr>
          <w:rFonts w:ascii="Times New Roman" w:hAnsi="Times New Roman"/>
          <w:sz w:val="24"/>
          <w:szCs w:val="24"/>
        </w:rPr>
        <w:t>727 Analysis of Variance and Experimental Design (Graduate)</w:t>
      </w:r>
    </w:p>
    <w:p w14:paraId="407B55A3" w14:textId="4F66F0F3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</w:t>
      </w:r>
      <w:r w:rsidR="00507034" w:rsidRPr="006600D6">
        <w:rPr>
          <w:rFonts w:ascii="Times New Roman" w:hAnsi="Times New Roman"/>
          <w:color w:val="000000"/>
          <w:sz w:val="24"/>
          <w:szCs w:val="24"/>
        </w:rPr>
        <w:t>8</w:t>
      </w:r>
      <w:r w:rsidRPr="006600D6">
        <w:rPr>
          <w:rFonts w:ascii="Times New Roman" w:hAnsi="Times New Roman"/>
          <w:color w:val="000000"/>
          <w:sz w:val="24"/>
          <w:szCs w:val="24"/>
        </w:rPr>
        <w:t>4/5.00</w:t>
      </w:r>
    </w:p>
    <w:p w14:paraId="56913085" w14:textId="5EB4793B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</w:t>
      </w:r>
      <w:r w:rsidR="00507034" w:rsidRPr="006600D6">
        <w:rPr>
          <w:rFonts w:ascii="Times New Roman" w:hAnsi="Times New Roman"/>
          <w:color w:val="000000"/>
          <w:sz w:val="24"/>
          <w:szCs w:val="24"/>
        </w:rPr>
        <w:t>84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79B2B4D2" w14:textId="14FBDAFE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</w:t>
      </w:r>
      <w:r w:rsidR="00FA5473" w:rsidRPr="006600D6">
        <w:rPr>
          <w:rFonts w:ascii="Times New Roman" w:hAnsi="Times New Roman"/>
          <w:color w:val="000000"/>
          <w:sz w:val="24"/>
          <w:szCs w:val="24"/>
        </w:rPr>
        <w:t>18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36262C"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="0036262C" w:rsidRPr="006600D6">
        <w:rPr>
          <w:rFonts w:ascii="Times New Roman" w:hAnsi="Times New Roman"/>
          <w:sz w:val="24"/>
          <w:szCs w:val="24"/>
        </w:rPr>
        <w:t xml:space="preserve">303 Industrial/Organizational Psychology </w:t>
      </w:r>
      <w:r w:rsidRPr="006600D6">
        <w:rPr>
          <w:rFonts w:ascii="Times New Roman" w:hAnsi="Times New Roman"/>
          <w:sz w:val="24"/>
          <w:szCs w:val="24"/>
        </w:rPr>
        <w:t>(Undergraduate)</w:t>
      </w:r>
    </w:p>
    <w:p w14:paraId="57CFDA64" w14:textId="78135AA8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4.8</w:t>
      </w:r>
      <w:r w:rsidR="0093272C" w:rsidRPr="006600D6">
        <w:rPr>
          <w:rFonts w:ascii="Times New Roman" w:hAnsi="Times New Roman"/>
          <w:color w:val="000000"/>
          <w:sz w:val="24"/>
          <w:szCs w:val="24"/>
        </w:rPr>
        <w:t>0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5BFA2324" w14:textId="7F6BAC4E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4.8</w:t>
      </w:r>
      <w:r w:rsidR="0093272C" w:rsidRPr="006600D6">
        <w:rPr>
          <w:rFonts w:ascii="Times New Roman" w:hAnsi="Times New Roman"/>
          <w:color w:val="000000"/>
          <w:sz w:val="24"/>
          <w:szCs w:val="24"/>
        </w:rPr>
        <w:t>0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2622FCBD" w14:textId="1D0CF9B9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</w:t>
      </w:r>
      <w:r w:rsidR="00FA5473" w:rsidRPr="006600D6">
        <w:rPr>
          <w:rFonts w:ascii="Times New Roman" w:hAnsi="Times New Roman"/>
          <w:color w:val="000000"/>
          <w:sz w:val="24"/>
          <w:szCs w:val="24"/>
        </w:rPr>
        <w:t>18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Spring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36262C"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="0036262C" w:rsidRPr="006600D6">
        <w:rPr>
          <w:rFonts w:ascii="Times New Roman" w:hAnsi="Times New Roman"/>
          <w:sz w:val="24"/>
          <w:szCs w:val="24"/>
        </w:rPr>
        <w:t xml:space="preserve">750 Organizational Psychology </w:t>
      </w:r>
      <w:r w:rsidRPr="006600D6">
        <w:rPr>
          <w:rFonts w:ascii="Times New Roman" w:hAnsi="Times New Roman"/>
          <w:sz w:val="24"/>
          <w:szCs w:val="24"/>
        </w:rPr>
        <w:t>(</w:t>
      </w:r>
      <w:r w:rsidR="00F82A18" w:rsidRPr="006600D6">
        <w:rPr>
          <w:rFonts w:ascii="Times New Roman" w:hAnsi="Times New Roman"/>
          <w:sz w:val="24"/>
          <w:szCs w:val="24"/>
        </w:rPr>
        <w:t>Doctoral</w:t>
      </w:r>
      <w:r w:rsidRPr="006600D6">
        <w:rPr>
          <w:rFonts w:ascii="Times New Roman" w:hAnsi="Times New Roman"/>
          <w:sz w:val="24"/>
          <w:szCs w:val="24"/>
        </w:rPr>
        <w:t>)</w:t>
      </w:r>
    </w:p>
    <w:p w14:paraId="27469E47" w14:textId="0C8051CD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Faculty evaluation score: </w:t>
      </w:r>
      <w:r w:rsidR="00F82A18" w:rsidRPr="006600D6">
        <w:rPr>
          <w:rFonts w:ascii="Times New Roman" w:hAnsi="Times New Roman"/>
          <w:color w:val="000000"/>
          <w:sz w:val="24"/>
          <w:szCs w:val="24"/>
        </w:rPr>
        <w:t xml:space="preserve">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="00F82A18"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</w:t>
      </w:r>
    </w:p>
    <w:p w14:paraId="5B32C56F" w14:textId="66156314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 xml:space="preserve">Course evaluation score: </w:t>
      </w:r>
      <w:r w:rsidR="00F82A18" w:rsidRPr="006600D6">
        <w:rPr>
          <w:rFonts w:ascii="Times New Roman" w:hAnsi="Times New Roman"/>
          <w:color w:val="000000"/>
          <w:sz w:val="24"/>
          <w:szCs w:val="24"/>
        </w:rPr>
        <w:t xml:space="preserve">N/A due to less than </w:t>
      </w:r>
      <w:r w:rsidR="00A122E5" w:rsidRPr="006600D6">
        <w:rPr>
          <w:rFonts w:ascii="Times New Roman" w:hAnsi="Times New Roman"/>
          <w:color w:val="000000"/>
          <w:sz w:val="24"/>
          <w:szCs w:val="24"/>
        </w:rPr>
        <w:t>5</w:t>
      </w:r>
      <w:r w:rsidR="00F82A18" w:rsidRPr="006600D6">
        <w:rPr>
          <w:rFonts w:ascii="Times New Roman" w:hAnsi="Times New Roman"/>
          <w:color w:val="000000"/>
          <w:sz w:val="24"/>
          <w:szCs w:val="24"/>
        </w:rPr>
        <w:t xml:space="preserve"> students providing evaluations</w:t>
      </w:r>
    </w:p>
    <w:p w14:paraId="45CD23A4" w14:textId="15D4F192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>20</w:t>
      </w:r>
      <w:r w:rsidR="00C91690" w:rsidRPr="006600D6">
        <w:rPr>
          <w:rFonts w:ascii="Times New Roman" w:hAnsi="Times New Roman"/>
          <w:color w:val="000000"/>
          <w:sz w:val="24"/>
          <w:szCs w:val="24"/>
        </w:rPr>
        <w:t>17</w:t>
      </w:r>
      <w:r w:rsidRPr="00660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690" w:rsidRPr="006600D6">
        <w:rPr>
          <w:rFonts w:ascii="Times New Roman" w:hAnsi="Times New Roman"/>
          <w:color w:val="000000"/>
          <w:sz w:val="24"/>
          <w:szCs w:val="24"/>
        </w:rPr>
        <w:t>Fall</w:t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="00AF4575" w:rsidRPr="006600D6">
        <w:rPr>
          <w:rFonts w:ascii="Times New Roman" w:hAnsi="Times New Roman"/>
          <w:sz w:val="24"/>
          <w:szCs w:val="24"/>
        </w:rPr>
        <w:t>PSYC</w:t>
      </w:r>
      <w:r w:rsidR="00A122E5" w:rsidRPr="006600D6">
        <w:rPr>
          <w:rFonts w:ascii="Times New Roman" w:hAnsi="Times New Roman"/>
          <w:sz w:val="24"/>
          <w:szCs w:val="24"/>
        </w:rPr>
        <w:t xml:space="preserve"> </w:t>
      </w:r>
      <w:r w:rsidR="00AF4575" w:rsidRPr="006600D6">
        <w:rPr>
          <w:rFonts w:ascii="Times New Roman" w:hAnsi="Times New Roman"/>
          <w:sz w:val="24"/>
          <w:szCs w:val="24"/>
        </w:rPr>
        <w:t xml:space="preserve">727 Analysis of Variance and Experimental Design </w:t>
      </w:r>
      <w:r w:rsidRPr="006600D6">
        <w:rPr>
          <w:rFonts w:ascii="Times New Roman" w:hAnsi="Times New Roman"/>
          <w:sz w:val="24"/>
          <w:szCs w:val="24"/>
        </w:rPr>
        <w:t>(</w:t>
      </w:r>
      <w:r w:rsidR="00FD25C2" w:rsidRPr="006600D6">
        <w:rPr>
          <w:rFonts w:ascii="Times New Roman" w:hAnsi="Times New Roman"/>
          <w:sz w:val="24"/>
          <w:szCs w:val="24"/>
        </w:rPr>
        <w:t>G</w:t>
      </w:r>
      <w:r w:rsidRPr="006600D6">
        <w:rPr>
          <w:rFonts w:ascii="Times New Roman" w:hAnsi="Times New Roman"/>
          <w:sz w:val="24"/>
          <w:szCs w:val="24"/>
        </w:rPr>
        <w:t>raduate)</w:t>
      </w:r>
    </w:p>
    <w:p w14:paraId="69DD2F21" w14:textId="7967C836" w:rsidR="001055BE" w:rsidRPr="006600D6" w:rsidRDefault="001055BE" w:rsidP="001055BE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Faculty evaluation score: 4.</w:t>
      </w:r>
      <w:r w:rsidR="008971C4" w:rsidRPr="006600D6">
        <w:rPr>
          <w:rFonts w:ascii="Times New Roman" w:hAnsi="Times New Roman"/>
          <w:color w:val="000000"/>
          <w:sz w:val="24"/>
          <w:szCs w:val="24"/>
        </w:rPr>
        <w:t>68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30731591" w14:textId="392B2091" w:rsidR="00E551D1" w:rsidRPr="006600D6" w:rsidRDefault="001055BE" w:rsidP="00D23F03">
      <w:pPr>
        <w:spacing w:after="0" w:line="240" w:lineRule="auto"/>
        <w:ind w:rightChars="0" w:right="0"/>
        <w:rPr>
          <w:rFonts w:ascii="Times New Roman" w:hAnsi="Times New Roman"/>
          <w:color w:val="000000"/>
          <w:sz w:val="24"/>
          <w:szCs w:val="24"/>
        </w:rPr>
      </w:pP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</w:r>
      <w:r w:rsidRPr="006600D6">
        <w:rPr>
          <w:rFonts w:ascii="Times New Roman" w:hAnsi="Times New Roman"/>
          <w:color w:val="000000"/>
          <w:sz w:val="24"/>
          <w:szCs w:val="24"/>
        </w:rPr>
        <w:tab/>
        <w:t>Course evaluation score: 4.</w:t>
      </w:r>
      <w:r w:rsidR="008971C4" w:rsidRPr="006600D6">
        <w:rPr>
          <w:rFonts w:ascii="Times New Roman" w:hAnsi="Times New Roman"/>
          <w:color w:val="000000"/>
          <w:sz w:val="24"/>
          <w:szCs w:val="24"/>
        </w:rPr>
        <w:t>95</w:t>
      </w:r>
      <w:r w:rsidRPr="006600D6">
        <w:rPr>
          <w:rFonts w:ascii="Times New Roman" w:hAnsi="Times New Roman"/>
          <w:color w:val="000000"/>
          <w:sz w:val="24"/>
          <w:szCs w:val="24"/>
        </w:rPr>
        <w:t>/5.00</w:t>
      </w:r>
    </w:p>
    <w:p w14:paraId="4E775F94" w14:textId="7B064CED" w:rsidR="00B17AD6" w:rsidRPr="006600D6" w:rsidRDefault="00B17AD6" w:rsidP="00110650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Supervision of Doctoral Advisees</w:t>
      </w:r>
      <w:r w:rsidR="00497DAF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as the Primary Advisor</w:t>
      </w:r>
    </w:p>
    <w:p w14:paraId="1EE99296" w14:textId="66765DBF" w:rsidR="00B17AD6" w:rsidRPr="006600D6" w:rsidRDefault="00B17AD6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William Jimenez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(</w:t>
      </w:r>
      <w:r w:rsidR="00430938" w:rsidRPr="006600D6">
        <w:rPr>
          <w:rFonts w:ascii="Times New Roman" w:hAnsi="Times New Roman"/>
          <w:iCs/>
          <w:noProof/>
          <w:sz w:val="24"/>
          <w:szCs w:val="24"/>
        </w:rPr>
        <w:t xml:space="preserve">Doctoral 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student, 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ODU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B9CC516" w14:textId="790D2146" w:rsidR="00B17AD6" w:rsidRPr="006600D6" w:rsidRDefault="00B17AD6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Daroon Jalil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(</w:t>
      </w:r>
      <w:r w:rsidR="00430938" w:rsidRPr="006600D6">
        <w:rPr>
          <w:rFonts w:ascii="Times New Roman" w:hAnsi="Times New Roman"/>
          <w:iCs/>
          <w:noProof/>
          <w:sz w:val="24"/>
          <w:szCs w:val="24"/>
        </w:rPr>
        <w:t>Doctoral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0FC0EE48" w14:textId="272387D0" w:rsidR="00B17AD6" w:rsidRPr="006600D6" w:rsidRDefault="00B17AD6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Nhan Le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(</w:t>
      </w:r>
      <w:r w:rsidR="00430938" w:rsidRPr="006600D6">
        <w:rPr>
          <w:rFonts w:ascii="Times New Roman" w:hAnsi="Times New Roman"/>
          <w:iCs/>
          <w:noProof/>
          <w:sz w:val="24"/>
          <w:szCs w:val="24"/>
        </w:rPr>
        <w:t xml:space="preserve">Doctoral 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>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781FD72" w14:textId="30C15898" w:rsidR="00B17AD6" w:rsidRPr="006600D6" w:rsidRDefault="00B17AD6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Rick Hayes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(</w:t>
      </w:r>
      <w:r w:rsidR="00430938" w:rsidRPr="006600D6">
        <w:rPr>
          <w:rFonts w:ascii="Times New Roman" w:hAnsi="Times New Roman"/>
          <w:iCs/>
          <w:noProof/>
          <w:sz w:val="24"/>
          <w:szCs w:val="24"/>
        </w:rPr>
        <w:t>Doctoral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2CA41D42" w14:textId="6A2ED9D9" w:rsidR="00AA1C8E" w:rsidRPr="006600D6" w:rsidRDefault="00AA1C8E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Caroline Jordan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(</w:t>
      </w:r>
      <w:r w:rsidR="00430938" w:rsidRPr="006600D6">
        <w:rPr>
          <w:rFonts w:ascii="Times New Roman" w:hAnsi="Times New Roman"/>
          <w:iCs/>
          <w:noProof/>
          <w:sz w:val="24"/>
          <w:szCs w:val="24"/>
        </w:rPr>
        <w:t>Doctoral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5DA1DC2" w14:textId="521FD599" w:rsidR="00EB482F" w:rsidRPr="006600D6" w:rsidRDefault="00EB482F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Meiqiao Gu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 xml:space="preserve"> (</w:t>
      </w:r>
      <w:r w:rsidR="00430938" w:rsidRPr="006600D6">
        <w:rPr>
          <w:rFonts w:ascii="Times New Roman" w:hAnsi="Times New Roman"/>
          <w:iCs/>
          <w:noProof/>
          <w:sz w:val="24"/>
          <w:szCs w:val="24"/>
        </w:rPr>
        <w:t>Doctoral</w:t>
      </w:r>
      <w:r w:rsidR="007E358E" w:rsidRPr="006600D6">
        <w:rPr>
          <w:rFonts w:ascii="Times New Roman" w:hAnsi="Times New Roman"/>
          <w:iCs/>
          <w:noProof/>
          <w:sz w:val="24"/>
          <w:szCs w:val="24"/>
        </w:rPr>
        <w:t xml:space="preserve">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="009E05D2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95206EE" w14:textId="7E19B63A" w:rsidR="00B17AD6" w:rsidRPr="006600D6" w:rsidRDefault="00A078F4" w:rsidP="00110650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Supervision of Teaching Assistants</w:t>
      </w:r>
    </w:p>
    <w:p w14:paraId="2DD57F9A" w14:textId="4731CF9E" w:rsidR="0010408B" w:rsidRPr="006600D6" w:rsidRDefault="0010408B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Mateo Moreno Franco (Graduate student, UTSA)</w:t>
      </w:r>
    </w:p>
    <w:p w14:paraId="4206B756" w14:textId="5F9337EE" w:rsidR="00E551D1" w:rsidRPr="006600D6" w:rsidRDefault="00E551D1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Jesus Urbano (Graduate student, UTSA)</w:t>
      </w:r>
    </w:p>
    <w:p w14:paraId="271721DE" w14:textId="2DFB7F95" w:rsidR="00B17AD6" w:rsidRPr="006600D6" w:rsidRDefault="00B17AD6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Enrique Cabrera-Caban (Graduate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4A585467" w14:textId="35E72287" w:rsidR="00B17AD6" w:rsidRPr="006600D6" w:rsidRDefault="00B17AD6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John Hicks (Graduate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5CD91551" w14:textId="33236CC2" w:rsidR="00B17AD6" w:rsidRPr="006600D6" w:rsidRDefault="00B17AD6" w:rsidP="00B17AD6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John Mart V. DelosReyes (Graduate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7838876A" w14:textId="4A122163" w:rsidR="00B17AD6" w:rsidRPr="006600D6" w:rsidRDefault="00A078F4" w:rsidP="00110650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Supervision of Research Assistants</w:t>
      </w:r>
    </w:p>
    <w:p w14:paraId="275C3482" w14:textId="12B10B11" w:rsidR="002944D0" w:rsidRPr="006600D6" w:rsidRDefault="002944D0" w:rsidP="002944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Bethany Elliott (undergraduate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52C739CF" w14:textId="4D943706" w:rsidR="002944D0" w:rsidRPr="006600D6" w:rsidRDefault="002944D0" w:rsidP="002944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Jasaya Cobb (undergraduate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6F9BCC2C" w14:textId="5A6F2A80" w:rsidR="00995C87" w:rsidRPr="006600D6" w:rsidRDefault="00995C87" w:rsidP="002944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BaoChau Le (undergraduate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3077B27C" w14:textId="24640D2C" w:rsidR="00A353CD" w:rsidRPr="006600D6" w:rsidRDefault="000F2179" w:rsidP="002944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Ronika Carter (undergraduate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EF96575" w14:textId="7197F278" w:rsidR="00A353CD" w:rsidRPr="006600D6" w:rsidRDefault="00A353CD" w:rsidP="002944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Aaron Bowser (undergraduate student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, ODU</w:t>
      </w:r>
      <w:r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AB18B34" w14:textId="351718FB" w:rsidR="0039766E" w:rsidRPr="006600D6" w:rsidRDefault="0039766E" w:rsidP="00110650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Dissertation/Thesis/Honor</w:t>
      </w:r>
      <w:r w:rsidR="000F2179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Thesis Committee</w:t>
      </w:r>
    </w:p>
    <w:p w14:paraId="22EA9132" w14:textId="76FED8B2" w:rsidR="00980E62" w:rsidRPr="006600D6" w:rsidRDefault="00980E62" w:rsidP="0039766E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Rick Hayes, Master's Thesis Chair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  <w:t>2020 – 2021</w:t>
      </w:r>
    </w:p>
    <w:p w14:paraId="5FFC849C" w14:textId="6AE30959" w:rsidR="007A534E" w:rsidRPr="006600D6" w:rsidRDefault="007A534E" w:rsidP="0039766E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Murong Miao, Dissertation Committee (Marketing)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  <w:t>2018</w:t>
      </w:r>
      <w:r w:rsidR="00CD28F0" w:rsidRPr="006600D6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="00AA1C8E" w:rsidRPr="006600D6">
        <w:rPr>
          <w:rFonts w:ascii="Times New Roman" w:hAnsi="Times New Roman"/>
          <w:iCs/>
          <w:noProof/>
          <w:sz w:val="24"/>
          <w:szCs w:val="24"/>
        </w:rPr>
        <w:t>2020</w:t>
      </w:r>
    </w:p>
    <w:p w14:paraId="2FB62661" w14:textId="48012969" w:rsidR="009A65EF" w:rsidRPr="006600D6" w:rsidRDefault="009A65EF" w:rsidP="0039766E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Andrew Collmus, Dissertation Committee 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  <w:t>201</w:t>
      </w:r>
      <w:r w:rsidR="00621FA6" w:rsidRPr="006600D6">
        <w:rPr>
          <w:rFonts w:ascii="Times New Roman" w:hAnsi="Times New Roman"/>
          <w:iCs/>
          <w:noProof/>
          <w:sz w:val="24"/>
          <w:szCs w:val="24"/>
        </w:rPr>
        <w:t>8</w:t>
      </w:r>
      <w:r w:rsidR="00CD28F0" w:rsidRPr="006600D6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="00E41FCB" w:rsidRPr="006600D6">
        <w:rPr>
          <w:rFonts w:ascii="Times New Roman" w:hAnsi="Times New Roman"/>
          <w:iCs/>
          <w:noProof/>
          <w:sz w:val="24"/>
          <w:szCs w:val="24"/>
        </w:rPr>
        <w:t>2021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</w:p>
    <w:p w14:paraId="4AEF4F18" w14:textId="2FB2F8F4" w:rsidR="00C46FBC" w:rsidRPr="006600D6" w:rsidRDefault="00C46FBC" w:rsidP="0039766E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Rebecca Garden, Dissertation Committee 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  <w:t>2017</w:t>
      </w:r>
      <w:r w:rsidR="00CD28F0" w:rsidRPr="006600D6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="00AA1C8E" w:rsidRPr="006600D6">
        <w:rPr>
          <w:rFonts w:ascii="Times New Roman" w:hAnsi="Times New Roman"/>
          <w:iCs/>
          <w:noProof/>
          <w:sz w:val="24"/>
          <w:szCs w:val="24"/>
        </w:rPr>
        <w:t>2019</w:t>
      </w:r>
    </w:p>
    <w:p w14:paraId="2835F952" w14:textId="32C474D3" w:rsidR="0039766E" w:rsidRPr="006600D6" w:rsidRDefault="0039766E" w:rsidP="0039766E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William Jimenez, Master's Thesis Committee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  <w:t>2017 – 2018</w:t>
      </w:r>
    </w:p>
    <w:p w14:paraId="09DA988B" w14:textId="45DF7B1E" w:rsidR="0039766E" w:rsidRPr="006600D6" w:rsidRDefault="0039766E" w:rsidP="0039766E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Daroon Jalil, Master's Thesis Committee 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="00084859" w:rsidRPr="006600D6">
        <w:rPr>
          <w:rFonts w:ascii="Times New Roman" w:hAnsi="Times New Roman"/>
          <w:iCs/>
          <w:noProof/>
          <w:sz w:val="24"/>
          <w:szCs w:val="24"/>
        </w:rPr>
        <w:t xml:space="preserve">   </w:t>
      </w:r>
      <w:r w:rsidR="00084859"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>2018 – 2019</w:t>
      </w:r>
    </w:p>
    <w:p w14:paraId="63517B53" w14:textId="6E8D361B" w:rsidR="00084859" w:rsidRPr="006600D6" w:rsidRDefault="00084859" w:rsidP="00084859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Nhan Le, Master's Thesis </w:t>
      </w:r>
      <w:r w:rsidR="00FA62A1" w:rsidRPr="006600D6">
        <w:rPr>
          <w:rFonts w:ascii="Times New Roman" w:hAnsi="Times New Roman"/>
          <w:iCs/>
          <w:noProof/>
          <w:sz w:val="24"/>
          <w:szCs w:val="24"/>
        </w:rPr>
        <w:t>Chair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="00FA62A1"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>2019</w:t>
      </w:r>
      <w:r w:rsidR="00CD28F0" w:rsidRPr="006600D6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="00E41FCB" w:rsidRPr="006600D6">
        <w:rPr>
          <w:rFonts w:ascii="Times New Roman" w:hAnsi="Times New Roman"/>
          <w:iCs/>
          <w:noProof/>
          <w:sz w:val="24"/>
          <w:szCs w:val="24"/>
        </w:rPr>
        <w:t>2021</w:t>
      </w:r>
    </w:p>
    <w:p w14:paraId="28EF1D74" w14:textId="0E52D006" w:rsidR="00084859" w:rsidRPr="006600D6" w:rsidRDefault="00084859" w:rsidP="00084859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lastRenderedPageBreak/>
        <w:t xml:space="preserve">Rick Hayes, Master's Thesis </w:t>
      </w:r>
      <w:r w:rsidR="00FA62A1" w:rsidRPr="006600D6">
        <w:rPr>
          <w:rFonts w:ascii="Times New Roman" w:hAnsi="Times New Roman"/>
          <w:iCs/>
          <w:noProof/>
          <w:sz w:val="24"/>
          <w:szCs w:val="24"/>
        </w:rPr>
        <w:t>Chair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="00FA62A1"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>2019</w:t>
      </w:r>
      <w:r w:rsidR="00CD28F0" w:rsidRPr="006600D6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="00E41FCB" w:rsidRPr="006600D6">
        <w:rPr>
          <w:rFonts w:ascii="Times New Roman" w:hAnsi="Times New Roman"/>
          <w:iCs/>
          <w:noProof/>
          <w:sz w:val="24"/>
          <w:szCs w:val="24"/>
        </w:rPr>
        <w:t>2021</w:t>
      </w:r>
    </w:p>
    <w:p w14:paraId="44D0ECEE" w14:textId="2982F7A1" w:rsidR="0039766E" w:rsidRPr="006600D6" w:rsidRDefault="0039766E" w:rsidP="0039766E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Wyatt Mcmanus, Master's Thesis Committee 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  <w:t>2018 – 2019</w:t>
      </w:r>
    </w:p>
    <w:p w14:paraId="678C9C12" w14:textId="6738D029" w:rsidR="00935414" w:rsidRPr="006600D6" w:rsidRDefault="0039766E" w:rsidP="00826D5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Bethany Elliott, Honor Thesis </w:t>
      </w:r>
      <w:r w:rsidR="00FA62A1" w:rsidRPr="006600D6">
        <w:rPr>
          <w:rFonts w:ascii="Times New Roman" w:hAnsi="Times New Roman"/>
          <w:iCs/>
          <w:noProof/>
          <w:sz w:val="24"/>
          <w:szCs w:val="24"/>
        </w:rPr>
        <w:t>Chair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="00FA62A1" w:rsidRPr="006600D6">
        <w:rPr>
          <w:rFonts w:ascii="Times New Roman" w:hAnsi="Times New Roman"/>
          <w:iCs/>
          <w:noProof/>
          <w:sz w:val="24"/>
          <w:szCs w:val="24"/>
        </w:rPr>
        <w:tab/>
      </w:r>
      <w:r w:rsidRPr="006600D6">
        <w:rPr>
          <w:rFonts w:ascii="Times New Roman" w:hAnsi="Times New Roman"/>
          <w:iCs/>
          <w:noProof/>
          <w:sz w:val="24"/>
          <w:szCs w:val="24"/>
        </w:rPr>
        <w:t>2018 – 2019</w:t>
      </w:r>
    </w:p>
    <w:p w14:paraId="04D41E34" w14:textId="08EF886A" w:rsidR="00773B47" w:rsidRPr="006600D6" w:rsidRDefault="00C04AA8" w:rsidP="00F9650E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Department, </w:t>
      </w:r>
      <w:r w:rsidR="00773B47" w:rsidRPr="006600D6">
        <w:rPr>
          <w:rFonts w:ascii="Times New Roman" w:hAnsi="Times New Roman"/>
          <w:b/>
          <w:bCs/>
          <w:sz w:val="24"/>
          <w:szCs w:val="24"/>
          <w:u w:val="single"/>
        </w:rPr>
        <w:t>University</w:t>
      </w:r>
      <w:r w:rsidR="00A520E3" w:rsidRPr="006600D6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773B47" w:rsidRPr="006600D6">
        <w:rPr>
          <w:rFonts w:ascii="Times New Roman" w:hAnsi="Times New Roman"/>
          <w:b/>
          <w:bCs/>
          <w:sz w:val="24"/>
          <w:szCs w:val="24"/>
          <w:u w:val="single"/>
        </w:rPr>
        <w:t xml:space="preserve"> and </w:t>
      </w: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College Services</w:t>
      </w:r>
    </w:p>
    <w:p w14:paraId="0FA543D4" w14:textId="20B7CE42" w:rsidR="008D6B38" w:rsidRPr="006600D6" w:rsidRDefault="008D6B38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Peer </w:t>
      </w:r>
      <w:r w:rsidR="006130A3" w:rsidRPr="006600D6">
        <w:rPr>
          <w:rFonts w:ascii="Times New Roman" w:hAnsi="Times New Roman"/>
          <w:iCs/>
          <w:noProof/>
          <w:sz w:val="24"/>
          <w:szCs w:val="24"/>
        </w:rPr>
        <w:t>Observer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for </w:t>
      </w:r>
      <w:r w:rsidR="00C120F7" w:rsidRPr="006600D6">
        <w:rPr>
          <w:rFonts w:ascii="Times New Roman" w:hAnsi="Times New Roman"/>
          <w:iCs/>
          <w:noProof/>
          <w:sz w:val="24"/>
          <w:szCs w:val="24"/>
        </w:rPr>
        <w:t xml:space="preserve">Dr. </w:t>
      </w:r>
      <w:r w:rsidRPr="006600D6">
        <w:rPr>
          <w:rFonts w:ascii="Times New Roman" w:hAnsi="Times New Roman"/>
          <w:iCs/>
          <w:noProof/>
          <w:sz w:val="24"/>
          <w:szCs w:val="24"/>
        </w:rPr>
        <w:t>Heather Staples’s Teaching, UTSA (2023 Spring)</w:t>
      </w:r>
    </w:p>
    <w:p w14:paraId="2D9DC3A5" w14:textId="0EAFF70C" w:rsidR="00A46BB3" w:rsidRPr="006600D6" w:rsidRDefault="00A46BB3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Coordinator, Healthcare </w:t>
      </w:r>
      <w:r w:rsidR="00662B5D" w:rsidRPr="006600D6">
        <w:rPr>
          <w:rFonts w:ascii="Times New Roman" w:hAnsi="Times New Roman"/>
          <w:iCs/>
          <w:noProof/>
          <w:sz w:val="24"/>
          <w:szCs w:val="24"/>
        </w:rPr>
        <w:t>Management Faculty Search</w:t>
      </w:r>
      <w:r w:rsidRPr="006600D6">
        <w:rPr>
          <w:rFonts w:ascii="Times New Roman" w:hAnsi="Times New Roman"/>
          <w:iCs/>
          <w:noProof/>
          <w:sz w:val="24"/>
          <w:szCs w:val="24"/>
        </w:rPr>
        <w:t>, UTSA (2022 Fall)</w:t>
      </w:r>
    </w:p>
    <w:p w14:paraId="59247F18" w14:textId="2964B036" w:rsidR="00A816E8" w:rsidRPr="006600D6" w:rsidRDefault="002538BA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Co-Chair, McCarter Research Seminar,</w:t>
      </w:r>
      <w:r w:rsidR="00A46BB3" w:rsidRPr="006600D6">
        <w:rPr>
          <w:rFonts w:ascii="Times New Roman" w:hAnsi="Times New Roman"/>
          <w:iCs/>
          <w:noProof/>
          <w:sz w:val="24"/>
          <w:szCs w:val="24"/>
        </w:rPr>
        <w:t xml:space="preserve"> UTSA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(2022 Fall – present)</w:t>
      </w:r>
    </w:p>
    <w:p w14:paraId="79304AAD" w14:textId="67092169" w:rsidR="00A816E8" w:rsidRPr="006600D6" w:rsidRDefault="00A816E8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Department Undergraduate Program Committee, UTSA (2022 Fall – present)</w:t>
      </w:r>
    </w:p>
    <w:p w14:paraId="6E0C80E2" w14:textId="5EE30502" w:rsidR="008F28C0" w:rsidRPr="006600D6" w:rsidRDefault="004C327B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Participating</w:t>
      </w:r>
      <w:r w:rsidR="008F28C0" w:rsidRPr="006600D6">
        <w:rPr>
          <w:rFonts w:ascii="Times New Roman" w:hAnsi="Times New Roman"/>
          <w:iCs/>
          <w:noProof/>
          <w:sz w:val="24"/>
          <w:szCs w:val="24"/>
        </w:rPr>
        <w:t xml:space="preserve"> the meeting with the AACSB Business Peer Review Team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to answer their questions </w:t>
      </w:r>
      <w:r w:rsidR="008F28C0" w:rsidRPr="006600D6">
        <w:rPr>
          <w:rFonts w:ascii="Times New Roman" w:hAnsi="Times New Roman"/>
          <w:iCs/>
          <w:noProof/>
          <w:sz w:val="24"/>
          <w:szCs w:val="24"/>
        </w:rPr>
        <w:t>(2022 Spring)</w:t>
      </w:r>
    </w:p>
    <w:p w14:paraId="6453953B" w14:textId="32AD9A91" w:rsidR="00C055AD" w:rsidRPr="006600D6" w:rsidRDefault="00C055AD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McCarter Research Seminar Committee, UTSA (2021 Fall – 2022 Spring)</w:t>
      </w:r>
    </w:p>
    <w:p w14:paraId="755255E4" w14:textId="24922FE6" w:rsidR="00F9650E" w:rsidRPr="006600D6" w:rsidRDefault="00C055AD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Ph.D</w:t>
      </w:r>
      <w:r w:rsidR="007B2DE0" w:rsidRPr="006600D6">
        <w:rPr>
          <w:rFonts w:ascii="Times New Roman" w:hAnsi="Times New Roman"/>
          <w:iCs/>
          <w:noProof/>
          <w:sz w:val="24"/>
          <w:szCs w:val="24"/>
        </w:rPr>
        <w:t>.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 Student Recruiting Committee,</w:t>
      </w:r>
      <w:r w:rsidR="00A46BB3" w:rsidRPr="006600D6">
        <w:rPr>
          <w:rFonts w:ascii="Times New Roman" w:hAnsi="Times New Roman"/>
          <w:iCs/>
          <w:noProof/>
          <w:sz w:val="24"/>
          <w:szCs w:val="24"/>
        </w:rPr>
        <w:t xml:space="preserve"> UTSA (</w:t>
      </w:r>
      <w:r w:rsidRPr="006600D6">
        <w:rPr>
          <w:rFonts w:ascii="Times New Roman" w:hAnsi="Times New Roman"/>
          <w:iCs/>
          <w:noProof/>
          <w:sz w:val="24"/>
          <w:szCs w:val="24"/>
        </w:rPr>
        <w:t>2021-present</w:t>
      </w:r>
      <w:r w:rsidR="00A46BB3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607C92F7" w14:textId="541958CD" w:rsidR="00C10A6C" w:rsidRPr="006600D6" w:rsidRDefault="00D8634F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Panelist for the workshop of “Show Me the Money! Navigating Research Grants and the Grant Development Process in the ACOB”, </w:t>
      </w:r>
      <w:r w:rsidR="006130A3" w:rsidRPr="006600D6">
        <w:rPr>
          <w:rFonts w:ascii="Times New Roman" w:hAnsi="Times New Roman"/>
          <w:iCs/>
          <w:noProof/>
          <w:sz w:val="24"/>
          <w:szCs w:val="24"/>
        </w:rPr>
        <w:t xml:space="preserve">ACOB, </w:t>
      </w:r>
      <w:r w:rsidRPr="006600D6">
        <w:rPr>
          <w:rFonts w:ascii="Times New Roman" w:hAnsi="Times New Roman"/>
          <w:iCs/>
          <w:noProof/>
          <w:sz w:val="24"/>
          <w:szCs w:val="24"/>
        </w:rPr>
        <w:t>UTSA (2021)</w:t>
      </w:r>
    </w:p>
    <w:p w14:paraId="0084B01B" w14:textId="26877B95" w:rsidR="00FC51D0" w:rsidRPr="006600D6" w:rsidRDefault="00FC51D0" w:rsidP="00FC51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Department Committee for Undergraduate Honors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 xml:space="preserve">, ODU </w:t>
      </w:r>
      <w:r w:rsidRPr="006600D6">
        <w:rPr>
          <w:rFonts w:ascii="Times New Roman" w:hAnsi="Times New Roman"/>
          <w:iCs/>
          <w:noProof/>
          <w:sz w:val="24"/>
          <w:szCs w:val="24"/>
        </w:rPr>
        <w:t>(2020 – 2021)</w:t>
      </w:r>
    </w:p>
    <w:p w14:paraId="7D64A4A4" w14:textId="051A59D9" w:rsidR="00FC51D0" w:rsidRPr="006600D6" w:rsidRDefault="00FC51D0" w:rsidP="00FC51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Department Committee for Masters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 xml:space="preserve">, ODU </w:t>
      </w:r>
      <w:r w:rsidRPr="006600D6">
        <w:rPr>
          <w:rFonts w:ascii="Times New Roman" w:hAnsi="Times New Roman"/>
          <w:iCs/>
          <w:noProof/>
          <w:sz w:val="24"/>
          <w:szCs w:val="24"/>
        </w:rPr>
        <w:t>(2020 – 2021)</w:t>
      </w:r>
    </w:p>
    <w:p w14:paraId="190D278F" w14:textId="63A654E6" w:rsidR="00FC51D0" w:rsidRPr="006600D6" w:rsidRDefault="00FC51D0" w:rsidP="00FC51D0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Search Committee for the tenure-track Human Factor faculty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 xml:space="preserve">, ODU </w:t>
      </w:r>
      <w:r w:rsidRPr="006600D6">
        <w:rPr>
          <w:rFonts w:ascii="Times New Roman" w:hAnsi="Times New Roman"/>
          <w:iCs/>
          <w:noProof/>
          <w:sz w:val="24"/>
          <w:szCs w:val="24"/>
        </w:rPr>
        <w:t>(2020-2021)</w:t>
      </w:r>
    </w:p>
    <w:p w14:paraId="58975EF8" w14:textId="65F1425B" w:rsidR="00773B47" w:rsidRPr="006600D6" w:rsidRDefault="00AB2E19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Industrial/Organizational Psychology </w:t>
      </w:r>
      <w:r w:rsidR="00B34DD6" w:rsidRPr="006600D6">
        <w:rPr>
          <w:rFonts w:ascii="Times New Roman" w:hAnsi="Times New Roman"/>
          <w:iCs/>
          <w:noProof/>
          <w:sz w:val="24"/>
          <w:szCs w:val="24"/>
        </w:rPr>
        <w:t>P</w:t>
      </w:r>
      <w:r w:rsidRPr="006600D6">
        <w:rPr>
          <w:rFonts w:ascii="Times New Roman" w:hAnsi="Times New Roman"/>
          <w:iCs/>
          <w:noProof/>
          <w:sz w:val="24"/>
          <w:szCs w:val="24"/>
        </w:rPr>
        <w:t xml:space="preserve">rogram 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>Committee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 xml:space="preserve">, ODU 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 xml:space="preserve">(2017 – </w:t>
      </w:r>
      <w:r w:rsidR="00A31873" w:rsidRPr="006600D6">
        <w:rPr>
          <w:rFonts w:ascii="Times New Roman" w:hAnsi="Times New Roman"/>
          <w:iCs/>
          <w:noProof/>
          <w:sz w:val="24"/>
          <w:szCs w:val="24"/>
        </w:rPr>
        <w:t>2021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42234522" w14:textId="1692E9E2" w:rsidR="00773B47" w:rsidRPr="006600D6" w:rsidRDefault="00BF58DA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Industrial/Organizational Psychology Student Association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 xml:space="preserve"> Advisor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 xml:space="preserve">, ODU 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 xml:space="preserve">(2019 – </w:t>
      </w:r>
      <w:r w:rsidR="00A31873" w:rsidRPr="006600D6">
        <w:rPr>
          <w:rFonts w:ascii="Times New Roman" w:hAnsi="Times New Roman"/>
          <w:iCs/>
          <w:noProof/>
          <w:sz w:val="24"/>
          <w:szCs w:val="24"/>
        </w:rPr>
        <w:t>2021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48C37EAB" w14:textId="1FEFEA01" w:rsidR="00E114BD" w:rsidRPr="006600D6" w:rsidRDefault="00C956DD" w:rsidP="00162EA7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College of Sciences Committees – Human </w:t>
      </w:r>
      <w:r w:rsidR="003C179E" w:rsidRPr="006600D6">
        <w:rPr>
          <w:rFonts w:ascii="Times New Roman" w:hAnsi="Times New Roman"/>
          <w:iCs/>
          <w:noProof/>
          <w:sz w:val="24"/>
          <w:szCs w:val="24"/>
        </w:rPr>
        <w:t>S</w:t>
      </w:r>
      <w:r w:rsidRPr="006600D6">
        <w:rPr>
          <w:rFonts w:ascii="Times New Roman" w:hAnsi="Times New Roman"/>
          <w:iCs/>
          <w:noProof/>
          <w:sz w:val="24"/>
          <w:szCs w:val="24"/>
        </w:rPr>
        <w:t>ubjects: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 xml:space="preserve"> IRB Committee Member</w:t>
      </w:r>
      <w:r w:rsidR="00A816E8" w:rsidRPr="006600D6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="00A93A21" w:rsidRPr="006600D6">
        <w:rPr>
          <w:rFonts w:ascii="Times New Roman" w:hAnsi="Times New Roman"/>
          <w:iCs/>
          <w:noProof/>
          <w:sz w:val="24"/>
          <w:szCs w:val="24"/>
        </w:rPr>
        <w:t>ODU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 xml:space="preserve"> (2019 – </w:t>
      </w:r>
      <w:r w:rsidR="00A31873" w:rsidRPr="006600D6">
        <w:rPr>
          <w:rFonts w:ascii="Times New Roman" w:hAnsi="Times New Roman"/>
          <w:iCs/>
          <w:noProof/>
          <w:sz w:val="24"/>
          <w:szCs w:val="24"/>
        </w:rPr>
        <w:t>2021</w:t>
      </w:r>
      <w:r w:rsidR="00773B47" w:rsidRPr="006600D6">
        <w:rPr>
          <w:rFonts w:ascii="Times New Roman" w:hAnsi="Times New Roman"/>
          <w:iCs/>
          <w:noProof/>
          <w:sz w:val="24"/>
          <w:szCs w:val="24"/>
        </w:rPr>
        <w:t>)</w:t>
      </w:r>
    </w:p>
    <w:p w14:paraId="155D8873" w14:textId="77777777" w:rsidR="00E0184B" w:rsidRPr="006600D6" w:rsidRDefault="00E0184B" w:rsidP="00E0184B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Professional Service</w:t>
      </w:r>
    </w:p>
    <w:p w14:paraId="404852C2" w14:textId="77777777" w:rsidR="00E0184B" w:rsidRPr="006600D6" w:rsidRDefault="00E0184B" w:rsidP="00E0184B">
      <w:pPr>
        <w:tabs>
          <w:tab w:val="left" w:pos="3722"/>
        </w:tabs>
        <w:spacing w:after="0" w:line="240" w:lineRule="auto"/>
        <w:ind w:right="141"/>
        <w:rPr>
          <w:rFonts w:ascii="Times New Roman" w:hAnsi="Times New Roman"/>
          <w:b/>
          <w:bCs/>
          <w:iCs/>
          <w:sz w:val="24"/>
          <w:szCs w:val="24"/>
        </w:rPr>
      </w:pPr>
      <w:r w:rsidRPr="006600D6">
        <w:rPr>
          <w:rFonts w:ascii="Times New Roman" w:hAnsi="Times New Roman"/>
          <w:b/>
          <w:bCs/>
          <w:iCs/>
          <w:sz w:val="24"/>
          <w:szCs w:val="24"/>
        </w:rPr>
        <w:t>National Service</w:t>
      </w:r>
    </w:p>
    <w:p w14:paraId="319BB20C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SIOP graduate student scholarship awards committee (2017)</w:t>
      </w:r>
    </w:p>
    <w:p w14:paraId="3D0A3A78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</w:p>
    <w:p w14:paraId="4C71EBB4" w14:textId="77777777" w:rsidR="00E0184B" w:rsidRPr="006600D6" w:rsidRDefault="00E0184B" w:rsidP="00E0184B">
      <w:pPr>
        <w:tabs>
          <w:tab w:val="left" w:pos="3722"/>
        </w:tabs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6600D6">
        <w:rPr>
          <w:rFonts w:ascii="Times New Roman" w:hAnsi="Times New Roman"/>
          <w:b/>
          <w:bCs/>
          <w:sz w:val="24"/>
          <w:szCs w:val="24"/>
        </w:rPr>
        <w:t>Grant Reviewer</w:t>
      </w:r>
    </w:p>
    <w:p w14:paraId="496C37A0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National Science Foundation (2021)</w:t>
      </w:r>
    </w:p>
    <w:p w14:paraId="579EC9CB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</w:p>
    <w:p w14:paraId="01B05454" w14:textId="77777777" w:rsidR="00E0184B" w:rsidRPr="006600D6" w:rsidRDefault="00E0184B" w:rsidP="00E0184B">
      <w:pPr>
        <w:tabs>
          <w:tab w:val="left" w:pos="3722"/>
        </w:tabs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6600D6">
        <w:rPr>
          <w:rFonts w:ascii="Times New Roman" w:hAnsi="Times New Roman"/>
          <w:b/>
          <w:sz w:val="24"/>
          <w:szCs w:val="24"/>
        </w:rPr>
        <w:t>Editorial Board</w:t>
      </w:r>
    </w:p>
    <w:p w14:paraId="20255323" w14:textId="05B96BE4" w:rsidR="00E7294F" w:rsidRPr="006600D6" w:rsidRDefault="00E7294F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Journal of Business and Psychology (2023-present)</w:t>
      </w:r>
    </w:p>
    <w:p w14:paraId="649FDD5A" w14:textId="5FF048CA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Stress &amp; Health (2021-present)</w:t>
      </w:r>
    </w:p>
    <w:p w14:paraId="63FBA06F" w14:textId="77777777" w:rsidR="00E0184B" w:rsidRPr="006600D6" w:rsidRDefault="00E0184B" w:rsidP="00E0184B">
      <w:pPr>
        <w:tabs>
          <w:tab w:val="left" w:pos="3722"/>
        </w:tabs>
        <w:spacing w:after="0"/>
        <w:ind w:right="141"/>
        <w:rPr>
          <w:rFonts w:ascii="Times New Roman" w:hAnsi="Times New Roman"/>
          <w:b/>
          <w:sz w:val="24"/>
          <w:szCs w:val="24"/>
        </w:rPr>
      </w:pPr>
    </w:p>
    <w:p w14:paraId="4746B1E4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b/>
          <w:bCs/>
          <w:iCs/>
          <w:noProof/>
          <w:sz w:val="24"/>
          <w:szCs w:val="24"/>
        </w:rPr>
      </w:pPr>
      <w:r w:rsidRPr="006600D6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Journal Reviewer </w:t>
      </w:r>
    </w:p>
    <w:p w14:paraId="7E23636C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Journal of Organizational Behavior</w:t>
      </w:r>
    </w:p>
    <w:p w14:paraId="2EAA2025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Journal of Vocational Behavior</w:t>
      </w:r>
    </w:p>
    <w:p w14:paraId="7A3CADF6" w14:textId="77777777" w:rsidR="00AA669E" w:rsidRPr="006600D6" w:rsidRDefault="00AA669E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 xml:space="preserve">Journal of Occupational and Organizational Psychology </w:t>
      </w:r>
    </w:p>
    <w:p w14:paraId="46458BDE" w14:textId="04EAA796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Journal of Occupational Health Psychology</w:t>
      </w:r>
    </w:p>
    <w:p w14:paraId="751394A5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Journal of Managerial Psychology</w:t>
      </w:r>
    </w:p>
    <w:p w14:paraId="0B3A6559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Asia Pacific Journal of Human Resources</w:t>
      </w:r>
    </w:p>
    <w:p w14:paraId="5A4EADEB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Human Performance</w:t>
      </w:r>
    </w:p>
    <w:p w14:paraId="1772FF1E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sz w:val="24"/>
          <w:szCs w:val="24"/>
          <w:lang w:eastAsia="en-US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lastRenderedPageBreak/>
        <w:t>International Journal of Stress Management</w:t>
      </w:r>
    </w:p>
    <w:p w14:paraId="28350715" w14:textId="4D810244" w:rsidR="00E0184B" w:rsidRPr="006600D6" w:rsidRDefault="00E0184B" w:rsidP="00C568E4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Review of General Psychology</w:t>
      </w:r>
    </w:p>
    <w:p w14:paraId="66281EB5" w14:textId="77777777" w:rsidR="00E0184B" w:rsidRPr="006600D6" w:rsidRDefault="00E0184B" w:rsidP="00E0184B">
      <w:pPr>
        <w:spacing w:beforeLines="50" w:before="156" w:after="0" w:line="240" w:lineRule="auto"/>
        <w:ind w:rightChars="0" w:righ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00D6">
        <w:rPr>
          <w:rFonts w:ascii="Times New Roman" w:hAnsi="Times New Roman"/>
          <w:b/>
          <w:bCs/>
          <w:sz w:val="24"/>
          <w:szCs w:val="24"/>
          <w:u w:val="single"/>
        </w:rPr>
        <w:t>Professional Memberships</w:t>
      </w:r>
    </w:p>
    <w:p w14:paraId="2C2EE5E3" w14:textId="77777777" w:rsidR="00E0184B" w:rsidRPr="006600D6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Academy of Management (AOM)</w:t>
      </w:r>
    </w:p>
    <w:p w14:paraId="1E361108" w14:textId="77777777" w:rsidR="00E0184B" w:rsidRPr="004F6EBE" w:rsidRDefault="00E0184B" w:rsidP="00E0184B">
      <w:pPr>
        <w:spacing w:after="0" w:line="240" w:lineRule="auto"/>
        <w:ind w:right="141"/>
        <w:jc w:val="left"/>
        <w:rPr>
          <w:rFonts w:ascii="Times New Roman" w:hAnsi="Times New Roman"/>
          <w:iCs/>
          <w:noProof/>
          <w:sz w:val="24"/>
          <w:szCs w:val="24"/>
        </w:rPr>
      </w:pPr>
      <w:r w:rsidRPr="006600D6">
        <w:rPr>
          <w:rFonts w:ascii="Times New Roman" w:hAnsi="Times New Roman"/>
          <w:iCs/>
          <w:noProof/>
          <w:sz w:val="24"/>
          <w:szCs w:val="24"/>
        </w:rPr>
        <w:t>Society for Industrial and Organizational Psychology (SIOP, APA Division 14)</w:t>
      </w:r>
      <w:r w:rsidRPr="004F6EBE">
        <w:rPr>
          <w:rFonts w:ascii="Times New Roman" w:hAnsi="Times New Roman"/>
          <w:iCs/>
          <w:noProof/>
          <w:sz w:val="24"/>
          <w:szCs w:val="24"/>
        </w:rPr>
        <w:tab/>
      </w:r>
    </w:p>
    <w:p w14:paraId="34C24DF1" w14:textId="5BEBABBE" w:rsidR="00F358E4" w:rsidRPr="004F6EBE" w:rsidRDefault="00F358E4">
      <w:pPr>
        <w:spacing w:after="0" w:line="240" w:lineRule="auto"/>
        <w:ind w:rightChars="0" w:right="0"/>
        <w:jc w:val="left"/>
        <w:rPr>
          <w:rFonts w:ascii="Times New Roman" w:hAnsi="Times New Roman"/>
          <w:b/>
          <w:bCs/>
          <w:sz w:val="24"/>
          <w:szCs w:val="24"/>
        </w:rPr>
      </w:pPr>
    </w:p>
    <w:sectPr w:rsidR="00F358E4" w:rsidRPr="004F6EBE" w:rsidSect="00990D0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990C" w14:textId="77777777" w:rsidR="00C44468" w:rsidRDefault="00C44468" w:rsidP="00841AE6">
      <w:pPr>
        <w:spacing w:after="0" w:line="240" w:lineRule="auto"/>
        <w:ind w:right="141"/>
      </w:pPr>
      <w:r>
        <w:separator/>
      </w:r>
    </w:p>
  </w:endnote>
  <w:endnote w:type="continuationSeparator" w:id="0">
    <w:p w14:paraId="414E3D50" w14:textId="77777777" w:rsidR="00C44468" w:rsidRDefault="00C44468" w:rsidP="00841AE6">
      <w:pPr>
        <w:spacing w:after="0" w:line="240" w:lineRule="auto"/>
        <w:ind w:right="1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9E55" w14:textId="77777777" w:rsidR="002560D4" w:rsidRDefault="002560D4" w:rsidP="00841AE6">
    <w:pPr>
      <w:pStyle w:val="Footer"/>
      <w:ind w:right="1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EE55" w14:textId="77777777" w:rsidR="002560D4" w:rsidRDefault="002560D4" w:rsidP="00841AE6">
    <w:pPr>
      <w:pStyle w:val="Footer"/>
      <w:ind w:right="1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C55" w14:textId="77777777" w:rsidR="002560D4" w:rsidRDefault="002560D4" w:rsidP="00841AE6">
    <w:pPr>
      <w:pStyle w:val="Footer"/>
      <w:ind w:right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FC0C" w14:textId="77777777" w:rsidR="00C44468" w:rsidRDefault="00C44468" w:rsidP="00841AE6">
      <w:pPr>
        <w:spacing w:after="0" w:line="240" w:lineRule="auto"/>
        <w:ind w:right="141"/>
      </w:pPr>
      <w:r>
        <w:separator/>
      </w:r>
    </w:p>
  </w:footnote>
  <w:footnote w:type="continuationSeparator" w:id="0">
    <w:p w14:paraId="38F8AC8F" w14:textId="77777777" w:rsidR="00C44468" w:rsidRDefault="00C44468" w:rsidP="00841AE6">
      <w:pPr>
        <w:spacing w:after="0" w:line="240" w:lineRule="auto"/>
        <w:ind w:right="1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8C96" w14:textId="77777777" w:rsidR="002560D4" w:rsidRDefault="002560D4" w:rsidP="00841AE6">
    <w:pPr>
      <w:pStyle w:val="Header"/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A01F" w14:textId="7E406B0E" w:rsidR="002560D4" w:rsidRPr="00AA46A5" w:rsidRDefault="002560D4" w:rsidP="00AA46A5">
    <w:pPr>
      <w:pStyle w:val="Footer"/>
      <w:ind w:right="141"/>
      <w:jc w:val="right"/>
      <w:rPr>
        <w:rFonts w:ascii="Times" w:hAnsi="Times"/>
        <w:sz w:val="20"/>
      </w:rPr>
    </w:pPr>
    <w:r w:rsidRPr="00AA46A5">
      <w:rPr>
        <w:rFonts w:ascii="Times" w:hAnsi="Times"/>
        <w:sz w:val="20"/>
      </w:rPr>
      <w:t xml:space="preserve">Page </w:t>
    </w:r>
    <w:r w:rsidRPr="00AA46A5">
      <w:rPr>
        <w:rFonts w:ascii="Times" w:hAnsi="Times"/>
        <w:bCs/>
        <w:sz w:val="20"/>
      </w:rPr>
      <w:fldChar w:fldCharType="begin"/>
    </w:r>
    <w:r w:rsidRPr="00AA46A5">
      <w:rPr>
        <w:rFonts w:ascii="Times" w:hAnsi="Times"/>
        <w:bCs/>
        <w:sz w:val="20"/>
      </w:rPr>
      <w:instrText xml:space="preserve"> PAGE </w:instrText>
    </w:r>
    <w:r w:rsidRPr="00AA46A5">
      <w:rPr>
        <w:rFonts w:ascii="Times" w:hAnsi="Times"/>
        <w:bCs/>
        <w:sz w:val="20"/>
      </w:rPr>
      <w:fldChar w:fldCharType="separate"/>
    </w:r>
    <w:r w:rsidR="00C721F1">
      <w:rPr>
        <w:rFonts w:ascii="Times" w:hAnsi="Times"/>
        <w:bCs/>
        <w:noProof/>
        <w:sz w:val="20"/>
      </w:rPr>
      <w:t>7</w:t>
    </w:r>
    <w:r w:rsidRPr="00AA46A5">
      <w:rPr>
        <w:rFonts w:ascii="Times" w:hAnsi="Times"/>
        <w:bCs/>
        <w:sz w:val="20"/>
      </w:rPr>
      <w:fldChar w:fldCharType="end"/>
    </w:r>
    <w:r w:rsidRPr="00AA46A5">
      <w:rPr>
        <w:rFonts w:ascii="Times" w:hAnsi="Times"/>
        <w:sz w:val="20"/>
      </w:rPr>
      <w:t xml:space="preserve"> of </w:t>
    </w:r>
    <w:r w:rsidRPr="00AA46A5">
      <w:rPr>
        <w:rFonts w:ascii="Times" w:hAnsi="Times"/>
        <w:bCs/>
        <w:sz w:val="20"/>
      </w:rPr>
      <w:fldChar w:fldCharType="begin"/>
    </w:r>
    <w:r w:rsidRPr="00AA46A5">
      <w:rPr>
        <w:rFonts w:ascii="Times" w:hAnsi="Times"/>
        <w:bCs/>
        <w:sz w:val="20"/>
      </w:rPr>
      <w:instrText xml:space="preserve"> NUMPAGES  </w:instrText>
    </w:r>
    <w:r w:rsidRPr="00AA46A5">
      <w:rPr>
        <w:rFonts w:ascii="Times" w:hAnsi="Times"/>
        <w:bCs/>
        <w:sz w:val="20"/>
      </w:rPr>
      <w:fldChar w:fldCharType="separate"/>
    </w:r>
    <w:r w:rsidR="00C721F1">
      <w:rPr>
        <w:rFonts w:ascii="Times" w:hAnsi="Times"/>
        <w:bCs/>
        <w:noProof/>
        <w:sz w:val="20"/>
      </w:rPr>
      <w:t>16</w:t>
    </w:r>
    <w:r w:rsidRPr="00AA46A5">
      <w:rPr>
        <w:rFonts w:ascii="Times" w:hAnsi="Times"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2A45" w14:textId="77777777" w:rsidR="002560D4" w:rsidRDefault="002560D4" w:rsidP="00F564E6">
    <w:pPr>
      <w:pStyle w:val="Header"/>
      <w:tabs>
        <w:tab w:val="clear" w:pos="4153"/>
        <w:tab w:val="clear" w:pos="8306"/>
        <w:tab w:val="center" w:pos="5233"/>
        <w:tab w:val="right" w:pos="10466"/>
      </w:tabs>
      <w:ind w:right="141"/>
      <w:jc w:val="both"/>
    </w:pPr>
  </w:p>
  <w:p w14:paraId="7AA08689" w14:textId="77777777" w:rsidR="002560D4" w:rsidRDefault="002560D4" w:rsidP="00F564E6">
    <w:pPr>
      <w:pStyle w:val="Header"/>
      <w:ind w:right="14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7CE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3770C"/>
    <w:multiLevelType w:val="hybridMultilevel"/>
    <w:tmpl w:val="346A3C9A"/>
    <w:lvl w:ilvl="0" w:tplc="F402B692">
      <w:start w:val="1"/>
      <w:numFmt w:val="bullet"/>
      <w:lvlText w:val=""/>
      <w:lvlJc w:val="left"/>
      <w:pPr>
        <w:ind w:left="-128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8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44" w:hanging="420"/>
      </w:pPr>
      <w:rPr>
        <w:rFonts w:ascii="Wingdings" w:hAnsi="Wingdings" w:hint="default"/>
      </w:rPr>
    </w:lvl>
    <w:lvl w:ilvl="3" w:tplc="F402B692">
      <w:start w:val="1"/>
      <w:numFmt w:val="bullet"/>
      <w:lvlText w:val=""/>
      <w:lvlJc w:val="left"/>
      <w:pPr>
        <w:ind w:left="-11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6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076" w:hanging="420"/>
      </w:pPr>
      <w:rPr>
        <w:rFonts w:ascii="Wingdings" w:hAnsi="Wingdings" w:hint="default"/>
      </w:rPr>
    </w:lvl>
  </w:abstractNum>
  <w:abstractNum w:abstractNumId="2" w15:restartNumberingAfterBreak="0">
    <w:nsid w:val="2CFB50C0"/>
    <w:multiLevelType w:val="hybridMultilevel"/>
    <w:tmpl w:val="363E590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E4531"/>
    <w:multiLevelType w:val="hybridMultilevel"/>
    <w:tmpl w:val="44805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43B15"/>
    <w:multiLevelType w:val="hybridMultilevel"/>
    <w:tmpl w:val="A418A246"/>
    <w:lvl w:ilvl="0" w:tplc="F402B692">
      <w:start w:val="1"/>
      <w:numFmt w:val="bullet"/>
      <w:lvlText w:val=""/>
      <w:lvlJc w:val="left"/>
      <w:pPr>
        <w:ind w:left="11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5" w15:restartNumberingAfterBreak="0">
    <w:nsid w:val="50773859"/>
    <w:multiLevelType w:val="hybridMultilevel"/>
    <w:tmpl w:val="D6145DD4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" w15:restartNumberingAfterBreak="0">
    <w:nsid w:val="526B1B55"/>
    <w:multiLevelType w:val="hybridMultilevel"/>
    <w:tmpl w:val="8B5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17F43"/>
    <w:multiLevelType w:val="hybridMultilevel"/>
    <w:tmpl w:val="CBA0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72C2E"/>
    <w:multiLevelType w:val="hybridMultilevel"/>
    <w:tmpl w:val="5EA43684"/>
    <w:lvl w:ilvl="0" w:tplc="F402B692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62B043A7"/>
    <w:multiLevelType w:val="hybridMultilevel"/>
    <w:tmpl w:val="C6BA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03FF"/>
    <w:multiLevelType w:val="hybridMultilevel"/>
    <w:tmpl w:val="E7C2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154"/>
    <w:multiLevelType w:val="hybridMultilevel"/>
    <w:tmpl w:val="27EC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04C3"/>
    <w:multiLevelType w:val="hybridMultilevel"/>
    <w:tmpl w:val="C538981C"/>
    <w:lvl w:ilvl="0" w:tplc="F402B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7A3121"/>
    <w:multiLevelType w:val="hybridMultilevel"/>
    <w:tmpl w:val="E878DAE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2064593293">
    <w:abstractNumId w:val="2"/>
  </w:num>
  <w:num w:numId="2" w16cid:durableId="1410544772">
    <w:abstractNumId w:val="3"/>
  </w:num>
  <w:num w:numId="3" w16cid:durableId="90054094">
    <w:abstractNumId w:val="1"/>
  </w:num>
  <w:num w:numId="4" w16cid:durableId="281808760">
    <w:abstractNumId w:val="12"/>
  </w:num>
  <w:num w:numId="5" w16cid:durableId="2127768271">
    <w:abstractNumId w:val="5"/>
  </w:num>
  <w:num w:numId="6" w16cid:durableId="998578458">
    <w:abstractNumId w:val="13"/>
  </w:num>
  <w:num w:numId="7" w16cid:durableId="1542324747">
    <w:abstractNumId w:val="8"/>
  </w:num>
  <w:num w:numId="8" w16cid:durableId="51852727">
    <w:abstractNumId w:val="4"/>
  </w:num>
  <w:num w:numId="9" w16cid:durableId="198444943">
    <w:abstractNumId w:val="0"/>
  </w:num>
  <w:num w:numId="10" w16cid:durableId="1421023791">
    <w:abstractNumId w:val="6"/>
  </w:num>
  <w:num w:numId="11" w16cid:durableId="266347926">
    <w:abstractNumId w:val="9"/>
  </w:num>
  <w:num w:numId="12" w16cid:durableId="1490369773">
    <w:abstractNumId w:val="10"/>
  </w:num>
  <w:num w:numId="13" w16cid:durableId="208152032">
    <w:abstractNumId w:val="7"/>
  </w:num>
  <w:num w:numId="14" w16cid:durableId="303778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B0"/>
    <w:rsid w:val="000007E0"/>
    <w:rsid w:val="000034FA"/>
    <w:rsid w:val="00003DA9"/>
    <w:rsid w:val="00005059"/>
    <w:rsid w:val="00005221"/>
    <w:rsid w:val="00005A44"/>
    <w:rsid w:val="00005B25"/>
    <w:rsid w:val="00007ADB"/>
    <w:rsid w:val="000109A6"/>
    <w:rsid w:val="00011316"/>
    <w:rsid w:val="0001228E"/>
    <w:rsid w:val="00013489"/>
    <w:rsid w:val="000134D6"/>
    <w:rsid w:val="00013B53"/>
    <w:rsid w:val="0001402D"/>
    <w:rsid w:val="00017AF7"/>
    <w:rsid w:val="00017C99"/>
    <w:rsid w:val="00020C54"/>
    <w:rsid w:val="00021C57"/>
    <w:rsid w:val="00022368"/>
    <w:rsid w:val="000228FE"/>
    <w:rsid w:val="00022BA6"/>
    <w:rsid w:val="00022C95"/>
    <w:rsid w:val="00022D95"/>
    <w:rsid w:val="00023B7C"/>
    <w:rsid w:val="00024F20"/>
    <w:rsid w:val="0002507A"/>
    <w:rsid w:val="00025CED"/>
    <w:rsid w:val="000264F0"/>
    <w:rsid w:val="000270D6"/>
    <w:rsid w:val="00027104"/>
    <w:rsid w:val="00027385"/>
    <w:rsid w:val="00031368"/>
    <w:rsid w:val="000321A3"/>
    <w:rsid w:val="0003240B"/>
    <w:rsid w:val="00032773"/>
    <w:rsid w:val="000328DD"/>
    <w:rsid w:val="00033812"/>
    <w:rsid w:val="000338DD"/>
    <w:rsid w:val="00034596"/>
    <w:rsid w:val="00034E55"/>
    <w:rsid w:val="00035562"/>
    <w:rsid w:val="00035EAD"/>
    <w:rsid w:val="00037ADF"/>
    <w:rsid w:val="00037B57"/>
    <w:rsid w:val="0004017A"/>
    <w:rsid w:val="00041A9D"/>
    <w:rsid w:val="00042BB9"/>
    <w:rsid w:val="0004362C"/>
    <w:rsid w:val="00043A3B"/>
    <w:rsid w:val="0004458A"/>
    <w:rsid w:val="0004521B"/>
    <w:rsid w:val="000455ED"/>
    <w:rsid w:val="00045D3F"/>
    <w:rsid w:val="00047297"/>
    <w:rsid w:val="00047529"/>
    <w:rsid w:val="00050632"/>
    <w:rsid w:val="00050E05"/>
    <w:rsid w:val="000512C5"/>
    <w:rsid w:val="00051D9E"/>
    <w:rsid w:val="00052D11"/>
    <w:rsid w:val="0005325C"/>
    <w:rsid w:val="0005577F"/>
    <w:rsid w:val="00055EC2"/>
    <w:rsid w:val="000564A4"/>
    <w:rsid w:val="00056837"/>
    <w:rsid w:val="0005726D"/>
    <w:rsid w:val="000572DF"/>
    <w:rsid w:val="000572E5"/>
    <w:rsid w:val="00057BFE"/>
    <w:rsid w:val="00057CED"/>
    <w:rsid w:val="0006036F"/>
    <w:rsid w:val="000605DB"/>
    <w:rsid w:val="00060A0A"/>
    <w:rsid w:val="00060B5F"/>
    <w:rsid w:val="00061CFC"/>
    <w:rsid w:val="00062D52"/>
    <w:rsid w:val="000637FE"/>
    <w:rsid w:val="000639D4"/>
    <w:rsid w:val="00064303"/>
    <w:rsid w:val="0006499F"/>
    <w:rsid w:val="00065845"/>
    <w:rsid w:val="0006667C"/>
    <w:rsid w:val="000670BA"/>
    <w:rsid w:val="00067803"/>
    <w:rsid w:val="000710BA"/>
    <w:rsid w:val="000717CE"/>
    <w:rsid w:val="000719D6"/>
    <w:rsid w:val="000720D8"/>
    <w:rsid w:val="0007343A"/>
    <w:rsid w:val="00073595"/>
    <w:rsid w:val="0007393A"/>
    <w:rsid w:val="00073D1A"/>
    <w:rsid w:val="00073F26"/>
    <w:rsid w:val="00074455"/>
    <w:rsid w:val="000763ED"/>
    <w:rsid w:val="000766E2"/>
    <w:rsid w:val="00076823"/>
    <w:rsid w:val="00076AAC"/>
    <w:rsid w:val="0007737B"/>
    <w:rsid w:val="00077533"/>
    <w:rsid w:val="00077F39"/>
    <w:rsid w:val="00080D70"/>
    <w:rsid w:val="000818AE"/>
    <w:rsid w:val="00082ABB"/>
    <w:rsid w:val="00083727"/>
    <w:rsid w:val="00084859"/>
    <w:rsid w:val="000863FC"/>
    <w:rsid w:val="000869A4"/>
    <w:rsid w:val="0009043A"/>
    <w:rsid w:val="00090862"/>
    <w:rsid w:val="00090BDD"/>
    <w:rsid w:val="00090D8D"/>
    <w:rsid w:val="00091E10"/>
    <w:rsid w:val="00092727"/>
    <w:rsid w:val="000940BC"/>
    <w:rsid w:val="0009469E"/>
    <w:rsid w:val="00095310"/>
    <w:rsid w:val="0009614D"/>
    <w:rsid w:val="00096B52"/>
    <w:rsid w:val="000976FE"/>
    <w:rsid w:val="00097CE4"/>
    <w:rsid w:val="000A124E"/>
    <w:rsid w:val="000A1A04"/>
    <w:rsid w:val="000A1E05"/>
    <w:rsid w:val="000A2125"/>
    <w:rsid w:val="000A260E"/>
    <w:rsid w:val="000A4874"/>
    <w:rsid w:val="000A4EB9"/>
    <w:rsid w:val="000A56AC"/>
    <w:rsid w:val="000A5AD9"/>
    <w:rsid w:val="000A73E1"/>
    <w:rsid w:val="000A7495"/>
    <w:rsid w:val="000B0613"/>
    <w:rsid w:val="000B1B7A"/>
    <w:rsid w:val="000B2AD4"/>
    <w:rsid w:val="000B2F27"/>
    <w:rsid w:val="000B311F"/>
    <w:rsid w:val="000B374C"/>
    <w:rsid w:val="000B3F9F"/>
    <w:rsid w:val="000B4422"/>
    <w:rsid w:val="000B5277"/>
    <w:rsid w:val="000B5F14"/>
    <w:rsid w:val="000B725D"/>
    <w:rsid w:val="000B7517"/>
    <w:rsid w:val="000B79DA"/>
    <w:rsid w:val="000B79FC"/>
    <w:rsid w:val="000C1360"/>
    <w:rsid w:val="000C2066"/>
    <w:rsid w:val="000C24C8"/>
    <w:rsid w:val="000C299A"/>
    <w:rsid w:val="000C2F9C"/>
    <w:rsid w:val="000C3C66"/>
    <w:rsid w:val="000C3C80"/>
    <w:rsid w:val="000C43BE"/>
    <w:rsid w:val="000C520D"/>
    <w:rsid w:val="000C5412"/>
    <w:rsid w:val="000C6215"/>
    <w:rsid w:val="000C6818"/>
    <w:rsid w:val="000C7124"/>
    <w:rsid w:val="000C7DB1"/>
    <w:rsid w:val="000D0A07"/>
    <w:rsid w:val="000D0A8C"/>
    <w:rsid w:val="000D0CAC"/>
    <w:rsid w:val="000D1203"/>
    <w:rsid w:val="000D4A45"/>
    <w:rsid w:val="000D5F4C"/>
    <w:rsid w:val="000D6D35"/>
    <w:rsid w:val="000D730A"/>
    <w:rsid w:val="000D7BCB"/>
    <w:rsid w:val="000E18D3"/>
    <w:rsid w:val="000E21E9"/>
    <w:rsid w:val="000E2EA1"/>
    <w:rsid w:val="000E54B0"/>
    <w:rsid w:val="000E575F"/>
    <w:rsid w:val="000E5886"/>
    <w:rsid w:val="000E6627"/>
    <w:rsid w:val="000E79A7"/>
    <w:rsid w:val="000E7A37"/>
    <w:rsid w:val="000F01F2"/>
    <w:rsid w:val="000F2179"/>
    <w:rsid w:val="000F2E39"/>
    <w:rsid w:val="000F334A"/>
    <w:rsid w:val="000F4203"/>
    <w:rsid w:val="000F4E3C"/>
    <w:rsid w:val="000F59CD"/>
    <w:rsid w:val="000F673F"/>
    <w:rsid w:val="000F6C43"/>
    <w:rsid w:val="000F6C92"/>
    <w:rsid w:val="000F770E"/>
    <w:rsid w:val="000F7E31"/>
    <w:rsid w:val="00100118"/>
    <w:rsid w:val="00100140"/>
    <w:rsid w:val="0010028C"/>
    <w:rsid w:val="0010029F"/>
    <w:rsid w:val="00101844"/>
    <w:rsid w:val="00101DDC"/>
    <w:rsid w:val="00102E3E"/>
    <w:rsid w:val="001036DB"/>
    <w:rsid w:val="001037B1"/>
    <w:rsid w:val="00103B67"/>
    <w:rsid w:val="0010408B"/>
    <w:rsid w:val="00104560"/>
    <w:rsid w:val="001055BE"/>
    <w:rsid w:val="00107128"/>
    <w:rsid w:val="00107699"/>
    <w:rsid w:val="00110650"/>
    <w:rsid w:val="0011124C"/>
    <w:rsid w:val="00111BB9"/>
    <w:rsid w:val="00111F89"/>
    <w:rsid w:val="001157C9"/>
    <w:rsid w:val="00115A67"/>
    <w:rsid w:val="00116A4A"/>
    <w:rsid w:val="00120026"/>
    <w:rsid w:val="0012117D"/>
    <w:rsid w:val="001213D2"/>
    <w:rsid w:val="0012151C"/>
    <w:rsid w:val="001223CE"/>
    <w:rsid w:val="00123D2F"/>
    <w:rsid w:val="001247C7"/>
    <w:rsid w:val="00124A1F"/>
    <w:rsid w:val="00125193"/>
    <w:rsid w:val="00125C3B"/>
    <w:rsid w:val="001265DD"/>
    <w:rsid w:val="00126756"/>
    <w:rsid w:val="00126E75"/>
    <w:rsid w:val="001301FC"/>
    <w:rsid w:val="00130291"/>
    <w:rsid w:val="00130A31"/>
    <w:rsid w:val="001319BD"/>
    <w:rsid w:val="00134D2E"/>
    <w:rsid w:val="00137018"/>
    <w:rsid w:val="0013780A"/>
    <w:rsid w:val="001379C4"/>
    <w:rsid w:val="00137E6A"/>
    <w:rsid w:val="00140A75"/>
    <w:rsid w:val="0014194E"/>
    <w:rsid w:val="00141BE6"/>
    <w:rsid w:val="00142995"/>
    <w:rsid w:val="00143CCF"/>
    <w:rsid w:val="00144000"/>
    <w:rsid w:val="0014504E"/>
    <w:rsid w:val="001450D0"/>
    <w:rsid w:val="00145152"/>
    <w:rsid w:val="00146822"/>
    <w:rsid w:val="001503D4"/>
    <w:rsid w:val="00150B02"/>
    <w:rsid w:val="0015227E"/>
    <w:rsid w:val="001526A4"/>
    <w:rsid w:val="001533B1"/>
    <w:rsid w:val="00153AA7"/>
    <w:rsid w:val="0015566B"/>
    <w:rsid w:val="00156604"/>
    <w:rsid w:val="00157295"/>
    <w:rsid w:val="00157D4C"/>
    <w:rsid w:val="00162963"/>
    <w:rsid w:val="00162EA7"/>
    <w:rsid w:val="0016414B"/>
    <w:rsid w:val="00164FA2"/>
    <w:rsid w:val="00166417"/>
    <w:rsid w:val="0016763E"/>
    <w:rsid w:val="00167BD5"/>
    <w:rsid w:val="00172899"/>
    <w:rsid w:val="00172911"/>
    <w:rsid w:val="00172AD7"/>
    <w:rsid w:val="00173262"/>
    <w:rsid w:val="001747C1"/>
    <w:rsid w:val="001747EC"/>
    <w:rsid w:val="001748C9"/>
    <w:rsid w:val="00174CE1"/>
    <w:rsid w:val="0017552C"/>
    <w:rsid w:val="001778E1"/>
    <w:rsid w:val="00177E37"/>
    <w:rsid w:val="00181590"/>
    <w:rsid w:val="00181C08"/>
    <w:rsid w:val="00181D7E"/>
    <w:rsid w:val="0018246A"/>
    <w:rsid w:val="0018266C"/>
    <w:rsid w:val="001826BA"/>
    <w:rsid w:val="00182ABB"/>
    <w:rsid w:val="00182BB4"/>
    <w:rsid w:val="001843E2"/>
    <w:rsid w:val="00184EBF"/>
    <w:rsid w:val="001850EF"/>
    <w:rsid w:val="001853FE"/>
    <w:rsid w:val="00185A24"/>
    <w:rsid w:val="00185CCF"/>
    <w:rsid w:val="00185DD9"/>
    <w:rsid w:val="00186024"/>
    <w:rsid w:val="0018639C"/>
    <w:rsid w:val="001864B3"/>
    <w:rsid w:val="001902B0"/>
    <w:rsid w:val="00191718"/>
    <w:rsid w:val="00191765"/>
    <w:rsid w:val="00191C14"/>
    <w:rsid w:val="00192346"/>
    <w:rsid w:val="001927E3"/>
    <w:rsid w:val="0019348C"/>
    <w:rsid w:val="0019383C"/>
    <w:rsid w:val="00193B5D"/>
    <w:rsid w:val="0019594D"/>
    <w:rsid w:val="00195DD8"/>
    <w:rsid w:val="00196880"/>
    <w:rsid w:val="00196EBE"/>
    <w:rsid w:val="00197A03"/>
    <w:rsid w:val="00197FD5"/>
    <w:rsid w:val="001A0123"/>
    <w:rsid w:val="001A08AB"/>
    <w:rsid w:val="001A08D9"/>
    <w:rsid w:val="001A3332"/>
    <w:rsid w:val="001A380D"/>
    <w:rsid w:val="001A38FF"/>
    <w:rsid w:val="001A4402"/>
    <w:rsid w:val="001A4A50"/>
    <w:rsid w:val="001A501F"/>
    <w:rsid w:val="001A5469"/>
    <w:rsid w:val="001A660D"/>
    <w:rsid w:val="001A6B25"/>
    <w:rsid w:val="001A70E8"/>
    <w:rsid w:val="001A7394"/>
    <w:rsid w:val="001A78DA"/>
    <w:rsid w:val="001A7C94"/>
    <w:rsid w:val="001B07D3"/>
    <w:rsid w:val="001B16D6"/>
    <w:rsid w:val="001B1773"/>
    <w:rsid w:val="001B233E"/>
    <w:rsid w:val="001B3111"/>
    <w:rsid w:val="001B316F"/>
    <w:rsid w:val="001B3CB7"/>
    <w:rsid w:val="001B477A"/>
    <w:rsid w:val="001B617E"/>
    <w:rsid w:val="001B6F1E"/>
    <w:rsid w:val="001C066D"/>
    <w:rsid w:val="001C0D71"/>
    <w:rsid w:val="001C13E0"/>
    <w:rsid w:val="001C1CB2"/>
    <w:rsid w:val="001C2863"/>
    <w:rsid w:val="001C2D19"/>
    <w:rsid w:val="001C5BF2"/>
    <w:rsid w:val="001C69A2"/>
    <w:rsid w:val="001C7A4C"/>
    <w:rsid w:val="001C7FFB"/>
    <w:rsid w:val="001D014A"/>
    <w:rsid w:val="001D04EB"/>
    <w:rsid w:val="001D11D6"/>
    <w:rsid w:val="001D1675"/>
    <w:rsid w:val="001D2101"/>
    <w:rsid w:val="001D2ABB"/>
    <w:rsid w:val="001D2B0A"/>
    <w:rsid w:val="001D31AC"/>
    <w:rsid w:val="001D43BA"/>
    <w:rsid w:val="001D4AC2"/>
    <w:rsid w:val="001D5298"/>
    <w:rsid w:val="001D63DF"/>
    <w:rsid w:val="001E26AB"/>
    <w:rsid w:val="001E29AC"/>
    <w:rsid w:val="001E32FD"/>
    <w:rsid w:val="001E38ED"/>
    <w:rsid w:val="001E3925"/>
    <w:rsid w:val="001E4430"/>
    <w:rsid w:val="001E4B57"/>
    <w:rsid w:val="001E4CA7"/>
    <w:rsid w:val="001E5674"/>
    <w:rsid w:val="001E583E"/>
    <w:rsid w:val="001E671C"/>
    <w:rsid w:val="001E6E66"/>
    <w:rsid w:val="001E7047"/>
    <w:rsid w:val="001E750B"/>
    <w:rsid w:val="001F1366"/>
    <w:rsid w:val="001F1D95"/>
    <w:rsid w:val="001F1EA2"/>
    <w:rsid w:val="001F1F0B"/>
    <w:rsid w:val="001F2447"/>
    <w:rsid w:val="001F2508"/>
    <w:rsid w:val="001F2CD5"/>
    <w:rsid w:val="001F368F"/>
    <w:rsid w:val="001F507C"/>
    <w:rsid w:val="001F5EB2"/>
    <w:rsid w:val="001F60F2"/>
    <w:rsid w:val="00200192"/>
    <w:rsid w:val="002002EC"/>
    <w:rsid w:val="00200508"/>
    <w:rsid w:val="00201AEB"/>
    <w:rsid w:val="00201C33"/>
    <w:rsid w:val="00201D68"/>
    <w:rsid w:val="002028C3"/>
    <w:rsid w:val="00202B66"/>
    <w:rsid w:val="002031C2"/>
    <w:rsid w:val="0020327E"/>
    <w:rsid w:val="002033F2"/>
    <w:rsid w:val="00203686"/>
    <w:rsid w:val="00204D7B"/>
    <w:rsid w:val="00204E3C"/>
    <w:rsid w:val="0020659F"/>
    <w:rsid w:val="00206A26"/>
    <w:rsid w:val="00206E41"/>
    <w:rsid w:val="0020716F"/>
    <w:rsid w:val="00207CC6"/>
    <w:rsid w:val="002113BA"/>
    <w:rsid w:val="0021195A"/>
    <w:rsid w:val="002126AA"/>
    <w:rsid w:val="0021276C"/>
    <w:rsid w:val="00213756"/>
    <w:rsid w:val="00213E06"/>
    <w:rsid w:val="002157D9"/>
    <w:rsid w:val="00215B72"/>
    <w:rsid w:val="00217323"/>
    <w:rsid w:val="00220261"/>
    <w:rsid w:val="002203AF"/>
    <w:rsid w:val="00221FF4"/>
    <w:rsid w:val="0022296E"/>
    <w:rsid w:val="00223581"/>
    <w:rsid w:val="002239DD"/>
    <w:rsid w:val="00223A23"/>
    <w:rsid w:val="0022436A"/>
    <w:rsid w:val="0022438C"/>
    <w:rsid w:val="002244BF"/>
    <w:rsid w:val="002260A6"/>
    <w:rsid w:val="00226A35"/>
    <w:rsid w:val="00227552"/>
    <w:rsid w:val="002275DF"/>
    <w:rsid w:val="00230138"/>
    <w:rsid w:val="002303C2"/>
    <w:rsid w:val="002309D0"/>
    <w:rsid w:val="002325FA"/>
    <w:rsid w:val="002327DE"/>
    <w:rsid w:val="00232FC0"/>
    <w:rsid w:val="00233326"/>
    <w:rsid w:val="0023335B"/>
    <w:rsid w:val="00234D6C"/>
    <w:rsid w:val="00234E20"/>
    <w:rsid w:val="0023541C"/>
    <w:rsid w:val="00235978"/>
    <w:rsid w:val="00235AC6"/>
    <w:rsid w:val="0023643E"/>
    <w:rsid w:val="00236A2D"/>
    <w:rsid w:val="002370C4"/>
    <w:rsid w:val="0023757C"/>
    <w:rsid w:val="002377B6"/>
    <w:rsid w:val="00240C06"/>
    <w:rsid w:val="002428F6"/>
    <w:rsid w:val="00242CFD"/>
    <w:rsid w:val="002433CB"/>
    <w:rsid w:val="0024404C"/>
    <w:rsid w:val="00244B4E"/>
    <w:rsid w:val="002471F6"/>
    <w:rsid w:val="00247D4B"/>
    <w:rsid w:val="00247E27"/>
    <w:rsid w:val="00247ECB"/>
    <w:rsid w:val="00250EB5"/>
    <w:rsid w:val="00251028"/>
    <w:rsid w:val="00251076"/>
    <w:rsid w:val="0025166E"/>
    <w:rsid w:val="00251F7E"/>
    <w:rsid w:val="002538BA"/>
    <w:rsid w:val="00253A12"/>
    <w:rsid w:val="00254F42"/>
    <w:rsid w:val="00254F54"/>
    <w:rsid w:val="00255371"/>
    <w:rsid w:val="00255B18"/>
    <w:rsid w:val="00255E37"/>
    <w:rsid w:val="002560D4"/>
    <w:rsid w:val="00256A05"/>
    <w:rsid w:val="00256C87"/>
    <w:rsid w:val="002570AF"/>
    <w:rsid w:val="0026034C"/>
    <w:rsid w:val="00260409"/>
    <w:rsid w:val="00260FD5"/>
    <w:rsid w:val="00262A88"/>
    <w:rsid w:val="002635AE"/>
    <w:rsid w:val="00264F28"/>
    <w:rsid w:val="002656A0"/>
    <w:rsid w:val="002659AC"/>
    <w:rsid w:val="00266D6E"/>
    <w:rsid w:val="00272633"/>
    <w:rsid w:val="00272697"/>
    <w:rsid w:val="002736B1"/>
    <w:rsid w:val="00273C6F"/>
    <w:rsid w:val="00273EA9"/>
    <w:rsid w:val="0027494C"/>
    <w:rsid w:val="00274A1A"/>
    <w:rsid w:val="002751BC"/>
    <w:rsid w:val="002752C6"/>
    <w:rsid w:val="00275319"/>
    <w:rsid w:val="0027577C"/>
    <w:rsid w:val="00275844"/>
    <w:rsid w:val="00275944"/>
    <w:rsid w:val="002760D2"/>
    <w:rsid w:val="002778C6"/>
    <w:rsid w:val="00281D3B"/>
    <w:rsid w:val="00282F94"/>
    <w:rsid w:val="00283594"/>
    <w:rsid w:val="00283E18"/>
    <w:rsid w:val="00283E9C"/>
    <w:rsid w:val="002844B2"/>
    <w:rsid w:val="0028466E"/>
    <w:rsid w:val="002860B3"/>
    <w:rsid w:val="002911A4"/>
    <w:rsid w:val="002912F6"/>
    <w:rsid w:val="00291ACF"/>
    <w:rsid w:val="00291F30"/>
    <w:rsid w:val="002926A9"/>
    <w:rsid w:val="002943CC"/>
    <w:rsid w:val="002944D0"/>
    <w:rsid w:val="002951D9"/>
    <w:rsid w:val="00295205"/>
    <w:rsid w:val="00295CF1"/>
    <w:rsid w:val="00297106"/>
    <w:rsid w:val="002A0269"/>
    <w:rsid w:val="002A12D7"/>
    <w:rsid w:val="002A22C7"/>
    <w:rsid w:val="002A237D"/>
    <w:rsid w:val="002A23E0"/>
    <w:rsid w:val="002A24A8"/>
    <w:rsid w:val="002A24B8"/>
    <w:rsid w:val="002A28D9"/>
    <w:rsid w:val="002A357E"/>
    <w:rsid w:val="002A38E1"/>
    <w:rsid w:val="002A592C"/>
    <w:rsid w:val="002B02CA"/>
    <w:rsid w:val="002B11C9"/>
    <w:rsid w:val="002B14EA"/>
    <w:rsid w:val="002B17E6"/>
    <w:rsid w:val="002B1BC5"/>
    <w:rsid w:val="002B1D53"/>
    <w:rsid w:val="002B20BD"/>
    <w:rsid w:val="002B337B"/>
    <w:rsid w:val="002B34D7"/>
    <w:rsid w:val="002B3C1B"/>
    <w:rsid w:val="002B3CF2"/>
    <w:rsid w:val="002B4035"/>
    <w:rsid w:val="002B5AC7"/>
    <w:rsid w:val="002B5C3D"/>
    <w:rsid w:val="002B6156"/>
    <w:rsid w:val="002B6F20"/>
    <w:rsid w:val="002B7210"/>
    <w:rsid w:val="002B7594"/>
    <w:rsid w:val="002B79C1"/>
    <w:rsid w:val="002C12B9"/>
    <w:rsid w:val="002C1350"/>
    <w:rsid w:val="002C13BE"/>
    <w:rsid w:val="002C1E29"/>
    <w:rsid w:val="002C2B28"/>
    <w:rsid w:val="002C2D61"/>
    <w:rsid w:val="002C3442"/>
    <w:rsid w:val="002C3D27"/>
    <w:rsid w:val="002C4339"/>
    <w:rsid w:val="002C4699"/>
    <w:rsid w:val="002C493F"/>
    <w:rsid w:val="002C4BF1"/>
    <w:rsid w:val="002C4D6F"/>
    <w:rsid w:val="002C6439"/>
    <w:rsid w:val="002C6D65"/>
    <w:rsid w:val="002C6EDA"/>
    <w:rsid w:val="002C6F33"/>
    <w:rsid w:val="002C70F5"/>
    <w:rsid w:val="002C7955"/>
    <w:rsid w:val="002D0AB9"/>
    <w:rsid w:val="002D0B14"/>
    <w:rsid w:val="002D228B"/>
    <w:rsid w:val="002D28FE"/>
    <w:rsid w:val="002D3279"/>
    <w:rsid w:val="002D3367"/>
    <w:rsid w:val="002D3608"/>
    <w:rsid w:val="002D4F15"/>
    <w:rsid w:val="002D500F"/>
    <w:rsid w:val="002D584A"/>
    <w:rsid w:val="002D5B24"/>
    <w:rsid w:val="002D5BB0"/>
    <w:rsid w:val="002D64C4"/>
    <w:rsid w:val="002D683C"/>
    <w:rsid w:val="002D69B5"/>
    <w:rsid w:val="002D711C"/>
    <w:rsid w:val="002D78E0"/>
    <w:rsid w:val="002E1605"/>
    <w:rsid w:val="002E18FC"/>
    <w:rsid w:val="002E2E26"/>
    <w:rsid w:val="002E41B6"/>
    <w:rsid w:val="002E4DC3"/>
    <w:rsid w:val="002E4E25"/>
    <w:rsid w:val="002E58C5"/>
    <w:rsid w:val="002E5EF6"/>
    <w:rsid w:val="002E6B24"/>
    <w:rsid w:val="002E7154"/>
    <w:rsid w:val="002F0485"/>
    <w:rsid w:val="002F0BC4"/>
    <w:rsid w:val="002F1097"/>
    <w:rsid w:val="002F1CBB"/>
    <w:rsid w:val="002F260F"/>
    <w:rsid w:val="002F367D"/>
    <w:rsid w:val="002F3C18"/>
    <w:rsid w:val="002F4693"/>
    <w:rsid w:val="002F4922"/>
    <w:rsid w:val="002F4C35"/>
    <w:rsid w:val="002F4C85"/>
    <w:rsid w:val="002F5777"/>
    <w:rsid w:val="002F7FAD"/>
    <w:rsid w:val="0030067F"/>
    <w:rsid w:val="00301C9A"/>
    <w:rsid w:val="00301EE2"/>
    <w:rsid w:val="00302230"/>
    <w:rsid w:val="003035DE"/>
    <w:rsid w:val="003053A6"/>
    <w:rsid w:val="0030619E"/>
    <w:rsid w:val="003062D8"/>
    <w:rsid w:val="003069AB"/>
    <w:rsid w:val="00306B69"/>
    <w:rsid w:val="00306FB4"/>
    <w:rsid w:val="003119D0"/>
    <w:rsid w:val="00313700"/>
    <w:rsid w:val="00313D0F"/>
    <w:rsid w:val="00314038"/>
    <w:rsid w:val="003142FF"/>
    <w:rsid w:val="00314610"/>
    <w:rsid w:val="00314F63"/>
    <w:rsid w:val="00315181"/>
    <w:rsid w:val="00315738"/>
    <w:rsid w:val="00315A56"/>
    <w:rsid w:val="00316414"/>
    <w:rsid w:val="0031654F"/>
    <w:rsid w:val="003166AE"/>
    <w:rsid w:val="00316D4D"/>
    <w:rsid w:val="003200C5"/>
    <w:rsid w:val="00320870"/>
    <w:rsid w:val="003208D1"/>
    <w:rsid w:val="003211DD"/>
    <w:rsid w:val="00321447"/>
    <w:rsid w:val="00321650"/>
    <w:rsid w:val="003216DD"/>
    <w:rsid w:val="00321778"/>
    <w:rsid w:val="00321E3C"/>
    <w:rsid w:val="00321F86"/>
    <w:rsid w:val="003241ED"/>
    <w:rsid w:val="00325027"/>
    <w:rsid w:val="003262DB"/>
    <w:rsid w:val="003264DC"/>
    <w:rsid w:val="00326B34"/>
    <w:rsid w:val="003279DB"/>
    <w:rsid w:val="00330979"/>
    <w:rsid w:val="00331FFE"/>
    <w:rsid w:val="00332083"/>
    <w:rsid w:val="003325A5"/>
    <w:rsid w:val="0033359A"/>
    <w:rsid w:val="003338A0"/>
    <w:rsid w:val="003377BF"/>
    <w:rsid w:val="00337B0A"/>
    <w:rsid w:val="00337F57"/>
    <w:rsid w:val="0034075A"/>
    <w:rsid w:val="003408DA"/>
    <w:rsid w:val="00341371"/>
    <w:rsid w:val="00342C8A"/>
    <w:rsid w:val="00344237"/>
    <w:rsid w:val="003446E7"/>
    <w:rsid w:val="0034568D"/>
    <w:rsid w:val="00346140"/>
    <w:rsid w:val="003461B8"/>
    <w:rsid w:val="003469CF"/>
    <w:rsid w:val="00346DB3"/>
    <w:rsid w:val="00346ED7"/>
    <w:rsid w:val="003476F6"/>
    <w:rsid w:val="00351327"/>
    <w:rsid w:val="003529C1"/>
    <w:rsid w:val="00352D65"/>
    <w:rsid w:val="00353643"/>
    <w:rsid w:val="0035482C"/>
    <w:rsid w:val="00354A10"/>
    <w:rsid w:val="00355293"/>
    <w:rsid w:val="00355428"/>
    <w:rsid w:val="003558AF"/>
    <w:rsid w:val="00355EBB"/>
    <w:rsid w:val="00355EE5"/>
    <w:rsid w:val="0035711F"/>
    <w:rsid w:val="00357749"/>
    <w:rsid w:val="00357E10"/>
    <w:rsid w:val="00361195"/>
    <w:rsid w:val="00361AAA"/>
    <w:rsid w:val="00361C24"/>
    <w:rsid w:val="00361DEE"/>
    <w:rsid w:val="00362054"/>
    <w:rsid w:val="0036262C"/>
    <w:rsid w:val="0036283E"/>
    <w:rsid w:val="00362B30"/>
    <w:rsid w:val="00362E96"/>
    <w:rsid w:val="00362EFE"/>
    <w:rsid w:val="003630F4"/>
    <w:rsid w:val="0036427C"/>
    <w:rsid w:val="0036437B"/>
    <w:rsid w:val="003656B8"/>
    <w:rsid w:val="00366D22"/>
    <w:rsid w:val="0037229B"/>
    <w:rsid w:val="00372E9A"/>
    <w:rsid w:val="0037378E"/>
    <w:rsid w:val="00374025"/>
    <w:rsid w:val="00374B30"/>
    <w:rsid w:val="003752C8"/>
    <w:rsid w:val="00376211"/>
    <w:rsid w:val="003763DB"/>
    <w:rsid w:val="0037757B"/>
    <w:rsid w:val="00380A59"/>
    <w:rsid w:val="003812B2"/>
    <w:rsid w:val="003825AB"/>
    <w:rsid w:val="00382B20"/>
    <w:rsid w:val="00382F8F"/>
    <w:rsid w:val="0038330B"/>
    <w:rsid w:val="0038453E"/>
    <w:rsid w:val="00384660"/>
    <w:rsid w:val="00384976"/>
    <w:rsid w:val="0038528C"/>
    <w:rsid w:val="003865BA"/>
    <w:rsid w:val="0038753C"/>
    <w:rsid w:val="00387E0E"/>
    <w:rsid w:val="0039008C"/>
    <w:rsid w:val="00390D75"/>
    <w:rsid w:val="00391971"/>
    <w:rsid w:val="00391B3A"/>
    <w:rsid w:val="00392610"/>
    <w:rsid w:val="003933D1"/>
    <w:rsid w:val="0039387F"/>
    <w:rsid w:val="00393E84"/>
    <w:rsid w:val="00395142"/>
    <w:rsid w:val="003958E9"/>
    <w:rsid w:val="00395ADF"/>
    <w:rsid w:val="00395E44"/>
    <w:rsid w:val="003960B4"/>
    <w:rsid w:val="0039766E"/>
    <w:rsid w:val="00397794"/>
    <w:rsid w:val="00397FF4"/>
    <w:rsid w:val="003A03DC"/>
    <w:rsid w:val="003A0664"/>
    <w:rsid w:val="003A10A7"/>
    <w:rsid w:val="003A2677"/>
    <w:rsid w:val="003A3E0C"/>
    <w:rsid w:val="003A424D"/>
    <w:rsid w:val="003A4C72"/>
    <w:rsid w:val="003A5027"/>
    <w:rsid w:val="003A556D"/>
    <w:rsid w:val="003A642D"/>
    <w:rsid w:val="003B0F68"/>
    <w:rsid w:val="003B20AB"/>
    <w:rsid w:val="003B226F"/>
    <w:rsid w:val="003B4437"/>
    <w:rsid w:val="003B5D80"/>
    <w:rsid w:val="003B5DD6"/>
    <w:rsid w:val="003B6113"/>
    <w:rsid w:val="003B6FD1"/>
    <w:rsid w:val="003B792D"/>
    <w:rsid w:val="003C007B"/>
    <w:rsid w:val="003C037D"/>
    <w:rsid w:val="003C112B"/>
    <w:rsid w:val="003C179E"/>
    <w:rsid w:val="003C2267"/>
    <w:rsid w:val="003C28F5"/>
    <w:rsid w:val="003C34AE"/>
    <w:rsid w:val="003C3622"/>
    <w:rsid w:val="003C3DFC"/>
    <w:rsid w:val="003C4158"/>
    <w:rsid w:val="003C4295"/>
    <w:rsid w:val="003C4FB1"/>
    <w:rsid w:val="003C5253"/>
    <w:rsid w:val="003C5959"/>
    <w:rsid w:val="003C6D1C"/>
    <w:rsid w:val="003D02C5"/>
    <w:rsid w:val="003D0691"/>
    <w:rsid w:val="003D13A8"/>
    <w:rsid w:val="003D22DC"/>
    <w:rsid w:val="003D3505"/>
    <w:rsid w:val="003D3A74"/>
    <w:rsid w:val="003D5B14"/>
    <w:rsid w:val="003D6320"/>
    <w:rsid w:val="003D6EFB"/>
    <w:rsid w:val="003D6FD5"/>
    <w:rsid w:val="003D77A8"/>
    <w:rsid w:val="003D79F9"/>
    <w:rsid w:val="003E036E"/>
    <w:rsid w:val="003E0A5E"/>
    <w:rsid w:val="003E2181"/>
    <w:rsid w:val="003E447D"/>
    <w:rsid w:val="003E4CE4"/>
    <w:rsid w:val="003E680F"/>
    <w:rsid w:val="003E6B02"/>
    <w:rsid w:val="003E6CD0"/>
    <w:rsid w:val="003E7C31"/>
    <w:rsid w:val="003F26DF"/>
    <w:rsid w:val="003F29E8"/>
    <w:rsid w:val="003F2A47"/>
    <w:rsid w:val="003F2F8B"/>
    <w:rsid w:val="003F4499"/>
    <w:rsid w:val="003F46D2"/>
    <w:rsid w:val="003F49E7"/>
    <w:rsid w:val="003F5180"/>
    <w:rsid w:val="003F612F"/>
    <w:rsid w:val="003F6739"/>
    <w:rsid w:val="003F7161"/>
    <w:rsid w:val="003F7718"/>
    <w:rsid w:val="003F773B"/>
    <w:rsid w:val="00400264"/>
    <w:rsid w:val="00400EAA"/>
    <w:rsid w:val="004012E0"/>
    <w:rsid w:val="00402F32"/>
    <w:rsid w:val="00404863"/>
    <w:rsid w:val="00405DB7"/>
    <w:rsid w:val="0040688A"/>
    <w:rsid w:val="00406BE1"/>
    <w:rsid w:val="00407246"/>
    <w:rsid w:val="00407F2D"/>
    <w:rsid w:val="00410B9F"/>
    <w:rsid w:val="0041115E"/>
    <w:rsid w:val="0041127A"/>
    <w:rsid w:val="00411BDF"/>
    <w:rsid w:val="004124A4"/>
    <w:rsid w:val="004132AA"/>
    <w:rsid w:val="0041390C"/>
    <w:rsid w:val="00413B98"/>
    <w:rsid w:val="00414E8E"/>
    <w:rsid w:val="0041604E"/>
    <w:rsid w:val="00416E2A"/>
    <w:rsid w:val="00417AA8"/>
    <w:rsid w:val="00417D8E"/>
    <w:rsid w:val="00417E7B"/>
    <w:rsid w:val="0042071D"/>
    <w:rsid w:val="004214B6"/>
    <w:rsid w:val="004215A1"/>
    <w:rsid w:val="00421A54"/>
    <w:rsid w:val="00422681"/>
    <w:rsid w:val="004233CB"/>
    <w:rsid w:val="00423628"/>
    <w:rsid w:val="004238D5"/>
    <w:rsid w:val="00423CCD"/>
    <w:rsid w:val="004245C5"/>
    <w:rsid w:val="0042532D"/>
    <w:rsid w:val="004256A5"/>
    <w:rsid w:val="00427CE8"/>
    <w:rsid w:val="00430231"/>
    <w:rsid w:val="00430938"/>
    <w:rsid w:val="00430F9E"/>
    <w:rsid w:val="00431031"/>
    <w:rsid w:val="00431D64"/>
    <w:rsid w:val="00431DF7"/>
    <w:rsid w:val="004320F4"/>
    <w:rsid w:val="004330C6"/>
    <w:rsid w:val="004332B7"/>
    <w:rsid w:val="004332F5"/>
    <w:rsid w:val="00434A7B"/>
    <w:rsid w:val="00435972"/>
    <w:rsid w:val="00435DF5"/>
    <w:rsid w:val="004360B7"/>
    <w:rsid w:val="004360F6"/>
    <w:rsid w:val="004368FF"/>
    <w:rsid w:val="00436A17"/>
    <w:rsid w:val="00437768"/>
    <w:rsid w:val="004378EB"/>
    <w:rsid w:val="004409AC"/>
    <w:rsid w:val="00440C52"/>
    <w:rsid w:val="004416B8"/>
    <w:rsid w:val="00441813"/>
    <w:rsid w:val="00441B3A"/>
    <w:rsid w:val="00443BC0"/>
    <w:rsid w:val="0044422D"/>
    <w:rsid w:val="00444AF7"/>
    <w:rsid w:val="0044584B"/>
    <w:rsid w:val="00445AFC"/>
    <w:rsid w:val="00446E71"/>
    <w:rsid w:val="00446EC5"/>
    <w:rsid w:val="00447519"/>
    <w:rsid w:val="00447D44"/>
    <w:rsid w:val="00451100"/>
    <w:rsid w:val="0045151E"/>
    <w:rsid w:val="0045194B"/>
    <w:rsid w:val="004542CA"/>
    <w:rsid w:val="004546E8"/>
    <w:rsid w:val="00454E13"/>
    <w:rsid w:val="00456504"/>
    <w:rsid w:val="00456AA4"/>
    <w:rsid w:val="00461494"/>
    <w:rsid w:val="004615A7"/>
    <w:rsid w:val="00461906"/>
    <w:rsid w:val="004624C7"/>
    <w:rsid w:val="004627BF"/>
    <w:rsid w:val="00462B6F"/>
    <w:rsid w:val="00462F26"/>
    <w:rsid w:val="004632AD"/>
    <w:rsid w:val="00463D6A"/>
    <w:rsid w:val="0046568D"/>
    <w:rsid w:val="00465848"/>
    <w:rsid w:val="00465A73"/>
    <w:rsid w:val="004664C8"/>
    <w:rsid w:val="00466BA6"/>
    <w:rsid w:val="004712AE"/>
    <w:rsid w:val="00471E8F"/>
    <w:rsid w:val="00472B47"/>
    <w:rsid w:val="00474DC3"/>
    <w:rsid w:val="00475000"/>
    <w:rsid w:val="00475816"/>
    <w:rsid w:val="00475852"/>
    <w:rsid w:val="00476183"/>
    <w:rsid w:val="004772CF"/>
    <w:rsid w:val="00477BFE"/>
    <w:rsid w:val="00480344"/>
    <w:rsid w:val="00480AC1"/>
    <w:rsid w:val="004815A9"/>
    <w:rsid w:val="00481D18"/>
    <w:rsid w:val="00481F08"/>
    <w:rsid w:val="00483CE6"/>
    <w:rsid w:val="00483F93"/>
    <w:rsid w:val="00484343"/>
    <w:rsid w:val="004845EE"/>
    <w:rsid w:val="00484888"/>
    <w:rsid w:val="00487095"/>
    <w:rsid w:val="0048709F"/>
    <w:rsid w:val="0048724A"/>
    <w:rsid w:val="0048736C"/>
    <w:rsid w:val="00487B10"/>
    <w:rsid w:val="00487F28"/>
    <w:rsid w:val="0049085C"/>
    <w:rsid w:val="00490930"/>
    <w:rsid w:val="00491CB8"/>
    <w:rsid w:val="00493487"/>
    <w:rsid w:val="004937D3"/>
    <w:rsid w:val="00494056"/>
    <w:rsid w:val="004943EF"/>
    <w:rsid w:val="004947A8"/>
    <w:rsid w:val="00494FCA"/>
    <w:rsid w:val="0049515A"/>
    <w:rsid w:val="0049533F"/>
    <w:rsid w:val="00495A57"/>
    <w:rsid w:val="00495DEC"/>
    <w:rsid w:val="00496865"/>
    <w:rsid w:val="00497DAF"/>
    <w:rsid w:val="004A0107"/>
    <w:rsid w:val="004A01F8"/>
    <w:rsid w:val="004A0EEC"/>
    <w:rsid w:val="004A1BDD"/>
    <w:rsid w:val="004A1C3C"/>
    <w:rsid w:val="004A1C97"/>
    <w:rsid w:val="004A1E33"/>
    <w:rsid w:val="004A2CC0"/>
    <w:rsid w:val="004A2D13"/>
    <w:rsid w:val="004A373B"/>
    <w:rsid w:val="004A393A"/>
    <w:rsid w:val="004A5260"/>
    <w:rsid w:val="004A5B1F"/>
    <w:rsid w:val="004A619B"/>
    <w:rsid w:val="004A65C9"/>
    <w:rsid w:val="004A6CF9"/>
    <w:rsid w:val="004A7A0B"/>
    <w:rsid w:val="004A7CE5"/>
    <w:rsid w:val="004A7DAA"/>
    <w:rsid w:val="004A7F54"/>
    <w:rsid w:val="004B009E"/>
    <w:rsid w:val="004B0171"/>
    <w:rsid w:val="004B041F"/>
    <w:rsid w:val="004B05E5"/>
    <w:rsid w:val="004B29C3"/>
    <w:rsid w:val="004B2E94"/>
    <w:rsid w:val="004B314D"/>
    <w:rsid w:val="004B472B"/>
    <w:rsid w:val="004B4B83"/>
    <w:rsid w:val="004B529F"/>
    <w:rsid w:val="004C066D"/>
    <w:rsid w:val="004C0EE1"/>
    <w:rsid w:val="004C2158"/>
    <w:rsid w:val="004C25DF"/>
    <w:rsid w:val="004C3136"/>
    <w:rsid w:val="004C327B"/>
    <w:rsid w:val="004C3563"/>
    <w:rsid w:val="004C3930"/>
    <w:rsid w:val="004C3E54"/>
    <w:rsid w:val="004C4C9E"/>
    <w:rsid w:val="004C4EA9"/>
    <w:rsid w:val="004C56B4"/>
    <w:rsid w:val="004C58ED"/>
    <w:rsid w:val="004C6BA4"/>
    <w:rsid w:val="004C6C12"/>
    <w:rsid w:val="004D005B"/>
    <w:rsid w:val="004D0961"/>
    <w:rsid w:val="004D2499"/>
    <w:rsid w:val="004D28A9"/>
    <w:rsid w:val="004D562E"/>
    <w:rsid w:val="004D59C8"/>
    <w:rsid w:val="004D5A1B"/>
    <w:rsid w:val="004D5C85"/>
    <w:rsid w:val="004D5E3C"/>
    <w:rsid w:val="004D6180"/>
    <w:rsid w:val="004D6A2F"/>
    <w:rsid w:val="004D6BB7"/>
    <w:rsid w:val="004D709C"/>
    <w:rsid w:val="004D7AEA"/>
    <w:rsid w:val="004D7C6F"/>
    <w:rsid w:val="004E08C6"/>
    <w:rsid w:val="004E099B"/>
    <w:rsid w:val="004E17AF"/>
    <w:rsid w:val="004E3526"/>
    <w:rsid w:val="004E368A"/>
    <w:rsid w:val="004E3FD2"/>
    <w:rsid w:val="004E41B3"/>
    <w:rsid w:val="004E43D4"/>
    <w:rsid w:val="004E485C"/>
    <w:rsid w:val="004E5776"/>
    <w:rsid w:val="004E57F8"/>
    <w:rsid w:val="004E5B2F"/>
    <w:rsid w:val="004E70CC"/>
    <w:rsid w:val="004F069F"/>
    <w:rsid w:val="004F0E0B"/>
    <w:rsid w:val="004F0F70"/>
    <w:rsid w:val="004F159D"/>
    <w:rsid w:val="004F21A9"/>
    <w:rsid w:val="004F2223"/>
    <w:rsid w:val="004F34B6"/>
    <w:rsid w:val="004F3ECD"/>
    <w:rsid w:val="004F4C5B"/>
    <w:rsid w:val="004F55FA"/>
    <w:rsid w:val="004F5C26"/>
    <w:rsid w:val="004F6EBE"/>
    <w:rsid w:val="00501547"/>
    <w:rsid w:val="0050162C"/>
    <w:rsid w:val="0050276E"/>
    <w:rsid w:val="0050320F"/>
    <w:rsid w:val="00503378"/>
    <w:rsid w:val="00503C48"/>
    <w:rsid w:val="00504181"/>
    <w:rsid w:val="0050435A"/>
    <w:rsid w:val="0050475A"/>
    <w:rsid w:val="005051BB"/>
    <w:rsid w:val="00505C19"/>
    <w:rsid w:val="00507034"/>
    <w:rsid w:val="00511109"/>
    <w:rsid w:val="00511777"/>
    <w:rsid w:val="005119FB"/>
    <w:rsid w:val="0051213F"/>
    <w:rsid w:val="005121E9"/>
    <w:rsid w:val="00513B0F"/>
    <w:rsid w:val="00513B52"/>
    <w:rsid w:val="00517EF6"/>
    <w:rsid w:val="00520655"/>
    <w:rsid w:val="00521AD2"/>
    <w:rsid w:val="00522234"/>
    <w:rsid w:val="00522BD1"/>
    <w:rsid w:val="00522C22"/>
    <w:rsid w:val="00522D8D"/>
    <w:rsid w:val="0052366F"/>
    <w:rsid w:val="005236D7"/>
    <w:rsid w:val="005239B3"/>
    <w:rsid w:val="0052512D"/>
    <w:rsid w:val="00525632"/>
    <w:rsid w:val="00526037"/>
    <w:rsid w:val="00526D7D"/>
    <w:rsid w:val="005274BC"/>
    <w:rsid w:val="00530142"/>
    <w:rsid w:val="0053149A"/>
    <w:rsid w:val="00531539"/>
    <w:rsid w:val="00531FBC"/>
    <w:rsid w:val="005323D6"/>
    <w:rsid w:val="00532A8F"/>
    <w:rsid w:val="00532C88"/>
    <w:rsid w:val="00533299"/>
    <w:rsid w:val="0053343A"/>
    <w:rsid w:val="005334C8"/>
    <w:rsid w:val="0053440A"/>
    <w:rsid w:val="005344F8"/>
    <w:rsid w:val="00536C1C"/>
    <w:rsid w:val="00537A9C"/>
    <w:rsid w:val="00537BC5"/>
    <w:rsid w:val="00537E2F"/>
    <w:rsid w:val="00540840"/>
    <w:rsid w:val="00541502"/>
    <w:rsid w:val="00542E2D"/>
    <w:rsid w:val="00543214"/>
    <w:rsid w:val="00543642"/>
    <w:rsid w:val="00543728"/>
    <w:rsid w:val="00543D59"/>
    <w:rsid w:val="00543F31"/>
    <w:rsid w:val="00544429"/>
    <w:rsid w:val="0054458F"/>
    <w:rsid w:val="00544A14"/>
    <w:rsid w:val="00544F0F"/>
    <w:rsid w:val="0054575F"/>
    <w:rsid w:val="00547C54"/>
    <w:rsid w:val="005517B8"/>
    <w:rsid w:val="00551CA2"/>
    <w:rsid w:val="005523A8"/>
    <w:rsid w:val="005546B8"/>
    <w:rsid w:val="0055567B"/>
    <w:rsid w:val="005560DB"/>
    <w:rsid w:val="0055623A"/>
    <w:rsid w:val="00556CF4"/>
    <w:rsid w:val="00557F5E"/>
    <w:rsid w:val="005610CC"/>
    <w:rsid w:val="00561782"/>
    <w:rsid w:val="00561EEB"/>
    <w:rsid w:val="0056459B"/>
    <w:rsid w:val="00565733"/>
    <w:rsid w:val="00567CC1"/>
    <w:rsid w:val="00570A18"/>
    <w:rsid w:val="005727EB"/>
    <w:rsid w:val="00572F81"/>
    <w:rsid w:val="00573461"/>
    <w:rsid w:val="005734BF"/>
    <w:rsid w:val="005740EE"/>
    <w:rsid w:val="00575FB7"/>
    <w:rsid w:val="00576231"/>
    <w:rsid w:val="005762FC"/>
    <w:rsid w:val="005765F1"/>
    <w:rsid w:val="00583788"/>
    <w:rsid w:val="00584491"/>
    <w:rsid w:val="005844C1"/>
    <w:rsid w:val="005847E5"/>
    <w:rsid w:val="00584AB8"/>
    <w:rsid w:val="00586480"/>
    <w:rsid w:val="0058693E"/>
    <w:rsid w:val="0058778A"/>
    <w:rsid w:val="00591535"/>
    <w:rsid w:val="00591547"/>
    <w:rsid w:val="0059179C"/>
    <w:rsid w:val="00591C46"/>
    <w:rsid w:val="00591DBC"/>
    <w:rsid w:val="00593528"/>
    <w:rsid w:val="00594C42"/>
    <w:rsid w:val="005955A4"/>
    <w:rsid w:val="00596C6A"/>
    <w:rsid w:val="00596FAB"/>
    <w:rsid w:val="00597D84"/>
    <w:rsid w:val="005A0103"/>
    <w:rsid w:val="005A14F6"/>
    <w:rsid w:val="005A1789"/>
    <w:rsid w:val="005A241B"/>
    <w:rsid w:val="005A265A"/>
    <w:rsid w:val="005A2A62"/>
    <w:rsid w:val="005A2D4A"/>
    <w:rsid w:val="005A3046"/>
    <w:rsid w:val="005A3063"/>
    <w:rsid w:val="005A322C"/>
    <w:rsid w:val="005A33D9"/>
    <w:rsid w:val="005A36F7"/>
    <w:rsid w:val="005A3E06"/>
    <w:rsid w:val="005A462E"/>
    <w:rsid w:val="005A4730"/>
    <w:rsid w:val="005A5F98"/>
    <w:rsid w:val="005A6203"/>
    <w:rsid w:val="005A634B"/>
    <w:rsid w:val="005A7374"/>
    <w:rsid w:val="005A7D02"/>
    <w:rsid w:val="005B0070"/>
    <w:rsid w:val="005B166C"/>
    <w:rsid w:val="005B2422"/>
    <w:rsid w:val="005B3040"/>
    <w:rsid w:val="005B35B2"/>
    <w:rsid w:val="005B4B76"/>
    <w:rsid w:val="005B4D3C"/>
    <w:rsid w:val="005B5870"/>
    <w:rsid w:val="005B6F94"/>
    <w:rsid w:val="005B70E0"/>
    <w:rsid w:val="005C01A7"/>
    <w:rsid w:val="005C1014"/>
    <w:rsid w:val="005C1214"/>
    <w:rsid w:val="005C2977"/>
    <w:rsid w:val="005C2E0C"/>
    <w:rsid w:val="005C3AED"/>
    <w:rsid w:val="005C43C2"/>
    <w:rsid w:val="005C466A"/>
    <w:rsid w:val="005C52BD"/>
    <w:rsid w:val="005C547A"/>
    <w:rsid w:val="005C55E6"/>
    <w:rsid w:val="005C5DEA"/>
    <w:rsid w:val="005C6F7C"/>
    <w:rsid w:val="005C70E1"/>
    <w:rsid w:val="005C7DCF"/>
    <w:rsid w:val="005C7E6F"/>
    <w:rsid w:val="005C7E70"/>
    <w:rsid w:val="005D0048"/>
    <w:rsid w:val="005D05ED"/>
    <w:rsid w:val="005D0766"/>
    <w:rsid w:val="005D084C"/>
    <w:rsid w:val="005D123A"/>
    <w:rsid w:val="005D334E"/>
    <w:rsid w:val="005D45FA"/>
    <w:rsid w:val="005D5FC2"/>
    <w:rsid w:val="005D624C"/>
    <w:rsid w:val="005D6E20"/>
    <w:rsid w:val="005D7B5B"/>
    <w:rsid w:val="005D7D9E"/>
    <w:rsid w:val="005E028E"/>
    <w:rsid w:val="005E03ED"/>
    <w:rsid w:val="005E0723"/>
    <w:rsid w:val="005E0815"/>
    <w:rsid w:val="005E08F9"/>
    <w:rsid w:val="005E0AEA"/>
    <w:rsid w:val="005E0B23"/>
    <w:rsid w:val="005E17AC"/>
    <w:rsid w:val="005E2E17"/>
    <w:rsid w:val="005E2FCC"/>
    <w:rsid w:val="005E3C53"/>
    <w:rsid w:val="005E45D6"/>
    <w:rsid w:val="005E5052"/>
    <w:rsid w:val="005E6508"/>
    <w:rsid w:val="005E6A4B"/>
    <w:rsid w:val="005E7CB5"/>
    <w:rsid w:val="005F01E1"/>
    <w:rsid w:val="005F02F1"/>
    <w:rsid w:val="005F0342"/>
    <w:rsid w:val="005F059A"/>
    <w:rsid w:val="005F05C4"/>
    <w:rsid w:val="005F0F4D"/>
    <w:rsid w:val="005F15E5"/>
    <w:rsid w:val="005F184A"/>
    <w:rsid w:val="005F1923"/>
    <w:rsid w:val="005F1AAC"/>
    <w:rsid w:val="005F2828"/>
    <w:rsid w:val="005F290D"/>
    <w:rsid w:val="005F2932"/>
    <w:rsid w:val="005F466B"/>
    <w:rsid w:val="005F5165"/>
    <w:rsid w:val="005F7055"/>
    <w:rsid w:val="00600199"/>
    <w:rsid w:val="0060063D"/>
    <w:rsid w:val="00600C54"/>
    <w:rsid w:val="00601B4A"/>
    <w:rsid w:val="00605ABD"/>
    <w:rsid w:val="00605C9D"/>
    <w:rsid w:val="006075C2"/>
    <w:rsid w:val="006108F6"/>
    <w:rsid w:val="006117DC"/>
    <w:rsid w:val="00611AA6"/>
    <w:rsid w:val="00611C7A"/>
    <w:rsid w:val="00611DEA"/>
    <w:rsid w:val="006130A3"/>
    <w:rsid w:val="00613522"/>
    <w:rsid w:val="00615053"/>
    <w:rsid w:val="00615230"/>
    <w:rsid w:val="00617C00"/>
    <w:rsid w:val="006202C6"/>
    <w:rsid w:val="006218EC"/>
    <w:rsid w:val="00621D8F"/>
    <w:rsid w:val="00621FA6"/>
    <w:rsid w:val="0062335E"/>
    <w:rsid w:val="006233E3"/>
    <w:rsid w:val="00623417"/>
    <w:rsid w:val="00623649"/>
    <w:rsid w:val="00623941"/>
    <w:rsid w:val="00624705"/>
    <w:rsid w:val="00627E92"/>
    <w:rsid w:val="0063010E"/>
    <w:rsid w:val="00630A46"/>
    <w:rsid w:val="00630A92"/>
    <w:rsid w:val="00631C04"/>
    <w:rsid w:val="0063237A"/>
    <w:rsid w:val="00632BA1"/>
    <w:rsid w:val="00632BF7"/>
    <w:rsid w:val="00632C21"/>
    <w:rsid w:val="00632FD8"/>
    <w:rsid w:val="006338F3"/>
    <w:rsid w:val="00633FA2"/>
    <w:rsid w:val="0063410A"/>
    <w:rsid w:val="006343EE"/>
    <w:rsid w:val="00634B02"/>
    <w:rsid w:val="0063561D"/>
    <w:rsid w:val="00636978"/>
    <w:rsid w:val="00637865"/>
    <w:rsid w:val="00637871"/>
    <w:rsid w:val="00640817"/>
    <w:rsid w:val="006409B4"/>
    <w:rsid w:val="00640BC9"/>
    <w:rsid w:val="00641B14"/>
    <w:rsid w:val="00643794"/>
    <w:rsid w:val="00643B8F"/>
    <w:rsid w:val="00643FA6"/>
    <w:rsid w:val="006446C7"/>
    <w:rsid w:val="00644C16"/>
    <w:rsid w:val="00646E71"/>
    <w:rsid w:val="006478B5"/>
    <w:rsid w:val="006518CA"/>
    <w:rsid w:val="006519F3"/>
    <w:rsid w:val="00651B4A"/>
    <w:rsid w:val="00654DCD"/>
    <w:rsid w:val="00655785"/>
    <w:rsid w:val="00655CA0"/>
    <w:rsid w:val="0065682E"/>
    <w:rsid w:val="00656862"/>
    <w:rsid w:val="00657180"/>
    <w:rsid w:val="00657468"/>
    <w:rsid w:val="00657693"/>
    <w:rsid w:val="006600D6"/>
    <w:rsid w:val="006603A6"/>
    <w:rsid w:val="006603B4"/>
    <w:rsid w:val="00660661"/>
    <w:rsid w:val="006629A9"/>
    <w:rsid w:val="00662B5D"/>
    <w:rsid w:val="00662DA0"/>
    <w:rsid w:val="006633BA"/>
    <w:rsid w:val="00664795"/>
    <w:rsid w:val="00664992"/>
    <w:rsid w:val="006663E3"/>
    <w:rsid w:val="00666F94"/>
    <w:rsid w:val="00667596"/>
    <w:rsid w:val="0067067D"/>
    <w:rsid w:val="006711BE"/>
    <w:rsid w:val="00671FA3"/>
    <w:rsid w:val="00672FF9"/>
    <w:rsid w:val="00675AB0"/>
    <w:rsid w:val="006765C0"/>
    <w:rsid w:val="00681029"/>
    <w:rsid w:val="00681C2F"/>
    <w:rsid w:val="00681CDA"/>
    <w:rsid w:val="00681F41"/>
    <w:rsid w:val="006822D1"/>
    <w:rsid w:val="006825B4"/>
    <w:rsid w:val="0068283A"/>
    <w:rsid w:val="00683E57"/>
    <w:rsid w:val="00684D2D"/>
    <w:rsid w:val="0068546D"/>
    <w:rsid w:val="0068556A"/>
    <w:rsid w:val="006857F6"/>
    <w:rsid w:val="00686791"/>
    <w:rsid w:val="006869A3"/>
    <w:rsid w:val="00686FDB"/>
    <w:rsid w:val="00687576"/>
    <w:rsid w:val="006878BD"/>
    <w:rsid w:val="0069107D"/>
    <w:rsid w:val="00692647"/>
    <w:rsid w:val="00692738"/>
    <w:rsid w:val="00693A9A"/>
    <w:rsid w:val="00693E8F"/>
    <w:rsid w:val="0069660D"/>
    <w:rsid w:val="00696CE5"/>
    <w:rsid w:val="006978A7"/>
    <w:rsid w:val="006A0061"/>
    <w:rsid w:val="006A1296"/>
    <w:rsid w:val="006A16A7"/>
    <w:rsid w:val="006A321F"/>
    <w:rsid w:val="006A37D2"/>
    <w:rsid w:val="006A4C09"/>
    <w:rsid w:val="006A5BB8"/>
    <w:rsid w:val="006A5C34"/>
    <w:rsid w:val="006A6630"/>
    <w:rsid w:val="006A67AC"/>
    <w:rsid w:val="006A6AF6"/>
    <w:rsid w:val="006A7263"/>
    <w:rsid w:val="006A79BC"/>
    <w:rsid w:val="006B03A5"/>
    <w:rsid w:val="006B06E0"/>
    <w:rsid w:val="006B0A15"/>
    <w:rsid w:val="006B13EF"/>
    <w:rsid w:val="006B1CD7"/>
    <w:rsid w:val="006B1DEC"/>
    <w:rsid w:val="006B1F2E"/>
    <w:rsid w:val="006B2526"/>
    <w:rsid w:val="006B289F"/>
    <w:rsid w:val="006B2C47"/>
    <w:rsid w:val="006B4238"/>
    <w:rsid w:val="006B484A"/>
    <w:rsid w:val="006B67BE"/>
    <w:rsid w:val="006C01E0"/>
    <w:rsid w:val="006C0467"/>
    <w:rsid w:val="006C11D8"/>
    <w:rsid w:val="006C1777"/>
    <w:rsid w:val="006C2267"/>
    <w:rsid w:val="006C2447"/>
    <w:rsid w:val="006C31D5"/>
    <w:rsid w:val="006C35EC"/>
    <w:rsid w:val="006C3D31"/>
    <w:rsid w:val="006C3D87"/>
    <w:rsid w:val="006C45C6"/>
    <w:rsid w:val="006C5274"/>
    <w:rsid w:val="006C53EF"/>
    <w:rsid w:val="006C556F"/>
    <w:rsid w:val="006C55CB"/>
    <w:rsid w:val="006C702B"/>
    <w:rsid w:val="006C7307"/>
    <w:rsid w:val="006C7E72"/>
    <w:rsid w:val="006D0117"/>
    <w:rsid w:val="006D0A2F"/>
    <w:rsid w:val="006D0EB2"/>
    <w:rsid w:val="006D1069"/>
    <w:rsid w:val="006D2700"/>
    <w:rsid w:val="006D2C86"/>
    <w:rsid w:val="006D2D5E"/>
    <w:rsid w:val="006D6014"/>
    <w:rsid w:val="006E0F0A"/>
    <w:rsid w:val="006E27E2"/>
    <w:rsid w:val="006E487F"/>
    <w:rsid w:val="006E4912"/>
    <w:rsid w:val="006E4E30"/>
    <w:rsid w:val="006E5DB1"/>
    <w:rsid w:val="006E6BC7"/>
    <w:rsid w:val="006E6E61"/>
    <w:rsid w:val="006E7619"/>
    <w:rsid w:val="006E77EB"/>
    <w:rsid w:val="006F020F"/>
    <w:rsid w:val="006F0C8F"/>
    <w:rsid w:val="006F25C5"/>
    <w:rsid w:val="006F2CC4"/>
    <w:rsid w:val="006F3EAB"/>
    <w:rsid w:val="006F4420"/>
    <w:rsid w:val="006F5AF9"/>
    <w:rsid w:val="006F5F68"/>
    <w:rsid w:val="006F67F9"/>
    <w:rsid w:val="006F6EF1"/>
    <w:rsid w:val="00700C63"/>
    <w:rsid w:val="007012FD"/>
    <w:rsid w:val="00701AF9"/>
    <w:rsid w:val="007020D8"/>
    <w:rsid w:val="0070260D"/>
    <w:rsid w:val="00702F76"/>
    <w:rsid w:val="007036F7"/>
    <w:rsid w:val="00703846"/>
    <w:rsid w:val="00703FBE"/>
    <w:rsid w:val="0070524D"/>
    <w:rsid w:val="00705A0D"/>
    <w:rsid w:val="00706957"/>
    <w:rsid w:val="00706D73"/>
    <w:rsid w:val="0070704F"/>
    <w:rsid w:val="00710299"/>
    <w:rsid w:val="00710F2C"/>
    <w:rsid w:val="007113F5"/>
    <w:rsid w:val="00712067"/>
    <w:rsid w:val="00712A67"/>
    <w:rsid w:val="00714123"/>
    <w:rsid w:val="0071427F"/>
    <w:rsid w:val="00714FD5"/>
    <w:rsid w:val="0071556A"/>
    <w:rsid w:val="0071647A"/>
    <w:rsid w:val="007166C2"/>
    <w:rsid w:val="007172D3"/>
    <w:rsid w:val="00717F34"/>
    <w:rsid w:val="00720256"/>
    <w:rsid w:val="0072043B"/>
    <w:rsid w:val="007208BB"/>
    <w:rsid w:val="007209B9"/>
    <w:rsid w:val="00721598"/>
    <w:rsid w:val="00721A54"/>
    <w:rsid w:val="00721EA2"/>
    <w:rsid w:val="00722AE1"/>
    <w:rsid w:val="00722C5D"/>
    <w:rsid w:val="007239E1"/>
    <w:rsid w:val="00723F8F"/>
    <w:rsid w:val="00724DDA"/>
    <w:rsid w:val="00725E9F"/>
    <w:rsid w:val="007261A0"/>
    <w:rsid w:val="007273C4"/>
    <w:rsid w:val="007301E4"/>
    <w:rsid w:val="00730BF1"/>
    <w:rsid w:val="00731A47"/>
    <w:rsid w:val="007321BA"/>
    <w:rsid w:val="007321C8"/>
    <w:rsid w:val="00732F49"/>
    <w:rsid w:val="00733783"/>
    <w:rsid w:val="0073383E"/>
    <w:rsid w:val="0073457A"/>
    <w:rsid w:val="00734DA4"/>
    <w:rsid w:val="00734EF7"/>
    <w:rsid w:val="00735A08"/>
    <w:rsid w:val="007370F4"/>
    <w:rsid w:val="0073763A"/>
    <w:rsid w:val="007425DF"/>
    <w:rsid w:val="00743B1C"/>
    <w:rsid w:val="007448B9"/>
    <w:rsid w:val="00745375"/>
    <w:rsid w:val="0074550C"/>
    <w:rsid w:val="007455C4"/>
    <w:rsid w:val="00746513"/>
    <w:rsid w:val="00747677"/>
    <w:rsid w:val="00750080"/>
    <w:rsid w:val="0075183B"/>
    <w:rsid w:val="0075209D"/>
    <w:rsid w:val="0075258C"/>
    <w:rsid w:val="00753819"/>
    <w:rsid w:val="00754902"/>
    <w:rsid w:val="00755028"/>
    <w:rsid w:val="00755800"/>
    <w:rsid w:val="00756742"/>
    <w:rsid w:val="007569DD"/>
    <w:rsid w:val="00757ABD"/>
    <w:rsid w:val="007605FA"/>
    <w:rsid w:val="00760851"/>
    <w:rsid w:val="00763571"/>
    <w:rsid w:val="00764BA4"/>
    <w:rsid w:val="007664F2"/>
    <w:rsid w:val="00766652"/>
    <w:rsid w:val="00766AFA"/>
    <w:rsid w:val="0076709C"/>
    <w:rsid w:val="00767328"/>
    <w:rsid w:val="007673D3"/>
    <w:rsid w:val="00767750"/>
    <w:rsid w:val="0076793A"/>
    <w:rsid w:val="00770974"/>
    <w:rsid w:val="00771AFB"/>
    <w:rsid w:val="00773252"/>
    <w:rsid w:val="0077392B"/>
    <w:rsid w:val="00773B47"/>
    <w:rsid w:val="007752A4"/>
    <w:rsid w:val="00775A5E"/>
    <w:rsid w:val="00775E8F"/>
    <w:rsid w:val="00776179"/>
    <w:rsid w:val="00780A67"/>
    <w:rsid w:val="00780F7A"/>
    <w:rsid w:val="007817F6"/>
    <w:rsid w:val="00781A28"/>
    <w:rsid w:val="00781F1D"/>
    <w:rsid w:val="00781F94"/>
    <w:rsid w:val="0078220F"/>
    <w:rsid w:val="007835DF"/>
    <w:rsid w:val="007845F6"/>
    <w:rsid w:val="00784A06"/>
    <w:rsid w:val="00785AF7"/>
    <w:rsid w:val="0078640F"/>
    <w:rsid w:val="007866F5"/>
    <w:rsid w:val="00786FC7"/>
    <w:rsid w:val="0078770E"/>
    <w:rsid w:val="0079015B"/>
    <w:rsid w:val="00790AEC"/>
    <w:rsid w:val="00790F0E"/>
    <w:rsid w:val="007914F4"/>
    <w:rsid w:val="00791B1E"/>
    <w:rsid w:val="00791DD7"/>
    <w:rsid w:val="0079293E"/>
    <w:rsid w:val="00792E73"/>
    <w:rsid w:val="00794650"/>
    <w:rsid w:val="007955B7"/>
    <w:rsid w:val="00795C57"/>
    <w:rsid w:val="00797572"/>
    <w:rsid w:val="007A2C46"/>
    <w:rsid w:val="007A534E"/>
    <w:rsid w:val="007A5441"/>
    <w:rsid w:val="007A5943"/>
    <w:rsid w:val="007A5EC1"/>
    <w:rsid w:val="007A69AD"/>
    <w:rsid w:val="007A6A4D"/>
    <w:rsid w:val="007A722A"/>
    <w:rsid w:val="007B19F8"/>
    <w:rsid w:val="007B1B52"/>
    <w:rsid w:val="007B2826"/>
    <w:rsid w:val="007B2DE0"/>
    <w:rsid w:val="007B31A5"/>
    <w:rsid w:val="007B3F58"/>
    <w:rsid w:val="007B4349"/>
    <w:rsid w:val="007B4E7A"/>
    <w:rsid w:val="007B50D8"/>
    <w:rsid w:val="007B5863"/>
    <w:rsid w:val="007B59A7"/>
    <w:rsid w:val="007B5C24"/>
    <w:rsid w:val="007B603A"/>
    <w:rsid w:val="007B7172"/>
    <w:rsid w:val="007B7FAA"/>
    <w:rsid w:val="007C04DB"/>
    <w:rsid w:val="007C3CB8"/>
    <w:rsid w:val="007C451C"/>
    <w:rsid w:val="007C4B5E"/>
    <w:rsid w:val="007C4C9D"/>
    <w:rsid w:val="007C5EC6"/>
    <w:rsid w:val="007C6C57"/>
    <w:rsid w:val="007C764B"/>
    <w:rsid w:val="007D094E"/>
    <w:rsid w:val="007D298F"/>
    <w:rsid w:val="007D2A00"/>
    <w:rsid w:val="007D2F6F"/>
    <w:rsid w:val="007D2FB9"/>
    <w:rsid w:val="007D42DA"/>
    <w:rsid w:val="007D6A67"/>
    <w:rsid w:val="007E047A"/>
    <w:rsid w:val="007E07C5"/>
    <w:rsid w:val="007E081D"/>
    <w:rsid w:val="007E0B24"/>
    <w:rsid w:val="007E0BFA"/>
    <w:rsid w:val="007E358E"/>
    <w:rsid w:val="007E3B85"/>
    <w:rsid w:val="007E4F09"/>
    <w:rsid w:val="007E5D65"/>
    <w:rsid w:val="007E66C4"/>
    <w:rsid w:val="007E73DB"/>
    <w:rsid w:val="007E74FF"/>
    <w:rsid w:val="007E7F6A"/>
    <w:rsid w:val="007F0401"/>
    <w:rsid w:val="007F054D"/>
    <w:rsid w:val="007F17F8"/>
    <w:rsid w:val="007F42DA"/>
    <w:rsid w:val="007F49F6"/>
    <w:rsid w:val="007F6359"/>
    <w:rsid w:val="007F72D8"/>
    <w:rsid w:val="007F7550"/>
    <w:rsid w:val="007F7E6F"/>
    <w:rsid w:val="008036ED"/>
    <w:rsid w:val="0080372B"/>
    <w:rsid w:val="00803B29"/>
    <w:rsid w:val="008045AD"/>
    <w:rsid w:val="0080472F"/>
    <w:rsid w:val="0080491E"/>
    <w:rsid w:val="0080518A"/>
    <w:rsid w:val="008055F9"/>
    <w:rsid w:val="008061C1"/>
    <w:rsid w:val="008062EC"/>
    <w:rsid w:val="0080707D"/>
    <w:rsid w:val="008076BC"/>
    <w:rsid w:val="00810D46"/>
    <w:rsid w:val="008111F7"/>
    <w:rsid w:val="008125EF"/>
    <w:rsid w:val="00812621"/>
    <w:rsid w:val="00812ABE"/>
    <w:rsid w:val="00813B42"/>
    <w:rsid w:val="00813D54"/>
    <w:rsid w:val="008164C0"/>
    <w:rsid w:val="008176EF"/>
    <w:rsid w:val="00817A32"/>
    <w:rsid w:val="0082087F"/>
    <w:rsid w:val="0082137A"/>
    <w:rsid w:val="00821AEF"/>
    <w:rsid w:val="008237F0"/>
    <w:rsid w:val="00824280"/>
    <w:rsid w:val="008254C1"/>
    <w:rsid w:val="00826D57"/>
    <w:rsid w:val="008273B0"/>
    <w:rsid w:val="008273FC"/>
    <w:rsid w:val="008275E6"/>
    <w:rsid w:val="008277AF"/>
    <w:rsid w:val="00827AD1"/>
    <w:rsid w:val="00830142"/>
    <w:rsid w:val="00830EAC"/>
    <w:rsid w:val="008314F7"/>
    <w:rsid w:val="00831AB2"/>
    <w:rsid w:val="00831EF7"/>
    <w:rsid w:val="008322F5"/>
    <w:rsid w:val="00833B84"/>
    <w:rsid w:val="008347FA"/>
    <w:rsid w:val="00834F38"/>
    <w:rsid w:val="008355FB"/>
    <w:rsid w:val="00835A2D"/>
    <w:rsid w:val="00835F6B"/>
    <w:rsid w:val="0083664F"/>
    <w:rsid w:val="008371F7"/>
    <w:rsid w:val="00837292"/>
    <w:rsid w:val="0084055B"/>
    <w:rsid w:val="00840D17"/>
    <w:rsid w:val="008411A1"/>
    <w:rsid w:val="00841560"/>
    <w:rsid w:val="00841AE6"/>
    <w:rsid w:val="00842405"/>
    <w:rsid w:val="00842A90"/>
    <w:rsid w:val="00842E7D"/>
    <w:rsid w:val="008437E1"/>
    <w:rsid w:val="008453E0"/>
    <w:rsid w:val="00845494"/>
    <w:rsid w:val="008461BC"/>
    <w:rsid w:val="0085084D"/>
    <w:rsid w:val="00850AA7"/>
    <w:rsid w:val="00850F5B"/>
    <w:rsid w:val="00851333"/>
    <w:rsid w:val="00851AAA"/>
    <w:rsid w:val="0085221C"/>
    <w:rsid w:val="0085240C"/>
    <w:rsid w:val="00852CA5"/>
    <w:rsid w:val="0085371B"/>
    <w:rsid w:val="00853FD0"/>
    <w:rsid w:val="008545CF"/>
    <w:rsid w:val="0085524E"/>
    <w:rsid w:val="008556B0"/>
    <w:rsid w:val="0085655B"/>
    <w:rsid w:val="00856FC6"/>
    <w:rsid w:val="00857F1B"/>
    <w:rsid w:val="00867360"/>
    <w:rsid w:val="0087028B"/>
    <w:rsid w:val="0087030E"/>
    <w:rsid w:val="0087073A"/>
    <w:rsid w:val="00870DC0"/>
    <w:rsid w:val="008723AD"/>
    <w:rsid w:val="008733DE"/>
    <w:rsid w:val="008738C5"/>
    <w:rsid w:val="00874A52"/>
    <w:rsid w:val="00874EAA"/>
    <w:rsid w:val="00874F9B"/>
    <w:rsid w:val="00875468"/>
    <w:rsid w:val="00875909"/>
    <w:rsid w:val="0087757E"/>
    <w:rsid w:val="00881E25"/>
    <w:rsid w:val="00882550"/>
    <w:rsid w:val="00882662"/>
    <w:rsid w:val="00882829"/>
    <w:rsid w:val="00882BDD"/>
    <w:rsid w:val="00883257"/>
    <w:rsid w:val="00883CF1"/>
    <w:rsid w:val="008841F7"/>
    <w:rsid w:val="008857E3"/>
    <w:rsid w:val="00885A9F"/>
    <w:rsid w:val="00885F83"/>
    <w:rsid w:val="00886115"/>
    <w:rsid w:val="008923B8"/>
    <w:rsid w:val="00892E95"/>
    <w:rsid w:val="00895ACD"/>
    <w:rsid w:val="00896865"/>
    <w:rsid w:val="00896C86"/>
    <w:rsid w:val="008971C4"/>
    <w:rsid w:val="00897A5D"/>
    <w:rsid w:val="00897CFC"/>
    <w:rsid w:val="00897DA5"/>
    <w:rsid w:val="008A0966"/>
    <w:rsid w:val="008A1244"/>
    <w:rsid w:val="008A2C90"/>
    <w:rsid w:val="008A3017"/>
    <w:rsid w:val="008A31E6"/>
    <w:rsid w:val="008A3D80"/>
    <w:rsid w:val="008A430D"/>
    <w:rsid w:val="008A51E0"/>
    <w:rsid w:val="008A5E78"/>
    <w:rsid w:val="008A63FE"/>
    <w:rsid w:val="008A6F59"/>
    <w:rsid w:val="008A7074"/>
    <w:rsid w:val="008B01BE"/>
    <w:rsid w:val="008B2077"/>
    <w:rsid w:val="008B284D"/>
    <w:rsid w:val="008B3A06"/>
    <w:rsid w:val="008B7765"/>
    <w:rsid w:val="008B785B"/>
    <w:rsid w:val="008B7E97"/>
    <w:rsid w:val="008C0812"/>
    <w:rsid w:val="008C0C20"/>
    <w:rsid w:val="008C2293"/>
    <w:rsid w:val="008C2B54"/>
    <w:rsid w:val="008C4B01"/>
    <w:rsid w:val="008C5076"/>
    <w:rsid w:val="008C5A39"/>
    <w:rsid w:val="008C6C3F"/>
    <w:rsid w:val="008C7AE1"/>
    <w:rsid w:val="008D032C"/>
    <w:rsid w:val="008D2356"/>
    <w:rsid w:val="008D3249"/>
    <w:rsid w:val="008D3305"/>
    <w:rsid w:val="008D5EED"/>
    <w:rsid w:val="008D6B38"/>
    <w:rsid w:val="008D6C4A"/>
    <w:rsid w:val="008D6EF2"/>
    <w:rsid w:val="008D717C"/>
    <w:rsid w:val="008D733E"/>
    <w:rsid w:val="008D7B2A"/>
    <w:rsid w:val="008E04BB"/>
    <w:rsid w:val="008E188E"/>
    <w:rsid w:val="008E1D4D"/>
    <w:rsid w:val="008E2D18"/>
    <w:rsid w:val="008E4D9B"/>
    <w:rsid w:val="008E525C"/>
    <w:rsid w:val="008E606F"/>
    <w:rsid w:val="008E648D"/>
    <w:rsid w:val="008E692D"/>
    <w:rsid w:val="008E6AF8"/>
    <w:rsid w:val="008E6D27"/>
    <w:rsid w:val="008E7DA0"/>
    <w:rsid w:val="008F0CD9"/>
    <w:rsid w:val="008F1E32"/>
    <w:rsid w:val="008F28C0"/>
    <w:rsid w:val="008F29E4"/>
    <w:rsid w:val="008F317A"/>
    <w:rsid w:val="008F599C"/>
    <w:rsid w:val="00900068"/>
    <w:rsid w:val="00900202"/>
    <w:rsid w:val="00900869"/>
    <w:rsid w:val="00901B3E"/>
    <w:rsid w:val="00902DAF"/>
    <w:rsid w:val="009034F5"/>
    <w:rsid w:val="00905543"/>
    <w:rsid w:val="00905B51"/>
    <w:rsid w:val="009060F9"/>
    <w:rsid w:val="009068D3"/>
    <w:rsid w:val="00907876"/>
    <w:rsid w:val="00907FD1"/>
    <w:rsid w:val="00910BE9"/>
    <w:rsid w:val="00910F07"/>
    <w:rsid w:val="009114DC"/>
    <w:rsid w:val="00911D33"/>
    <w:rsid w:val="0091341A"/>
    <w:rsid w:val="00913533"/>
    <w:rsid w:val="00914A5C"/>
    <w:rsid w:val="00915387"/>
    <w:rsid w:val="009156A6"/>
    <w:rsid w:val="009161F7"/>
    <w:rsid w:val="009171FF"/>
    <w:rsid w:val="0091752A"/>
    <w:rsid w:val="0091778D"/>
    <w:rsid w:val="00917D71"/>
    <w:rsid w:val="00921849"/>
    <w:rsid w:val="009231A8"/>
    <w:rsid w:val="00924661"/>
    <w:rsid w:val="00924CAD"/>
    <w:rsid w:val="00924E2B"/>
    <w:rsid w:val="0092500C"/>
    <w:rsid w:val="00925516"/>
    <w:rsid w:val="009271F4"/>
    <w:rsid w:val="009279FD"/>
    <w:rsid w:val="0093030E"/>
    <w:rsid w:val="00930B95"/>
    <w:rsid w:val="009317CD"/>
    <w:rsid w:val="0093272C"/>
    <w:rsid w:val="009331F9"/>
    <w:rsid w:val="00933D23"/>
    <w:rsid w:val="00933D35"/>
    <w:rsid w:val="009342D0"/>
    <w:rsid w:val="009347FC"/>
    <w:rsid w:val="00934F94"/>
    <w:rsid w:val="009351E5"/>
    <w:rsid w:val="00935414"/>
    <w:rsid w:val="00935893"/>
    <w:rsid w:val="00936335"/>
    <w:rsid w:val="0093659F"/>
    <w:rsid w:val="009375A6"/>
    <w:rsid w:val="009376E5"/>
    <w:rsid w:val="009403F2"/>
    <w:rsid w:val="0094058A"/>
    <w:rsid w:val="0094087B"/>
    <w:rsid w:val="00941C26"/>
    <w:rsid w:val="00942176"/>
    <w:rsid w:val="009427B1"/>
    <w:rsid w:val="00943C90"/>
    <w:rsid w:val="00943FD9"/>
    <w:rsid w:val="00944423"/>
    <w:rsid w:val="00944A80"/>
    <w:rsid w:val="009456FE"/>
    <w:rsid w:val="00945F2B"/>
    <w:rsid w:val="009460A3"/>
    <w:rsid w:val="00946ADA"/>
    <w:rsid w:val="00946FF2"/>
    <w:rsid w:val="0094723F"/>
    <w:rsid w:val="009472BF"/>
    <w:rsid w:val="0094737D"/>
    <w:rsid w:val="0094769B"/>
    <w:rsid w:val="0094776A"/>
    <w:rsid w:val="0095039E"/>
    <w:rsid w:val="00950A36"/>
    <w:rsid w:val="00950DAC"/>
    <w:rsid w:val="00950FA0"/>
    <w:rsid w:val="00951877"/>
    <w:rsid w:val="009519DD"/>
    <w:rsid w:val="009544FA"/>
    <w:rsid w:val="00955CCD"/>
    <w:rsid w:val="00956CD8"/>
    <w:rsid w:val="00957E2A"/>
    <w:rsid w:val="00961996"/>
    <w:rsid w:val="0096199E"/>
    <w:rsid w:val="00961C91"/>
    <w:rsid w:val="00962099"/>
    <w:rsid w:val="0096335D"/>
    <w:rsid w:val="00964118"/>
    <w:rsid w:val="009642A7"/>
    <w:rsid w:val="009645D2"/>
    <w:rsid w:val="00964959"/>
    <w:rsid w:val="00964D0E"/>
    <w:rsid w:val="00964EBD"/>
    <w:rsid w:val="00965812"/>
    <w:rsid w:val="009671E4"/>
    <w:rsid w:val="009707EE"/>
    <w:rsid w:val="00970B5C"/>
    <w:rsid w:val="00971876"/>
    <w:rsid w:val="00972728"/>
    <w:rsid w:val="00973D7D"/>
    <w:rsid w:val="00973D8D"/>
    <w:rsid w:val="00974182"/>
    <w:rsid w:val="00975B3F"/>
    <w:rsid w:val="009773F7"/>
    <w:rsid w:val="00977D57"/>
    <w:rsid w:val="009800E1"/>
    <w:rsid w:val="009804A1"/>
    <w:rsid w:val="00980E62"/>
    <w:rsid w:val="00981E7A"/>
    <w:rsid w:val="00984D3A"/>
    <w:rsid w:val="00984F1D"/>
    <w:rsid w:val="0098550B"/>
    <w:rsid w:val="00987434"/>
    <w:rsid w:val="009903E7"/>
    <w:rsid w:val="00990D03"/>
    <w:rsid w:val="00992777"/>
    <w:rsid w:val="009929A8"/>
    <w:rsid w:val="00994850"/>
    <w:rsid w:val="00994D9E"/>
    <w:rsid w:val="00994FD3"/>
    <w:rsid w:val="00995C87"/>
    <w:rsid w:val="00997340"/>
    <w:rsid w:val="009974D9"/>
    <w:rsid w:val="009A12F8"/>
    <w:rsid w:val="009A13FB"/>
    <w:rsid w:val="009A2F45"/>
    <w:rsid w:val="009A42BD"/>
    <w:rsid w:val="009A44BC"/>
    <w:rsid w:val="009A4A83"/>
    <w:rsid w:val="009A5521"/>
    <w:rsid w:val="009A6400"/>
    <w:rsid w:val="009A6413"/>
    <w:rsid w:val="009A6456"/>
    <w:rsid w:val="009A65EF"/>
    <w:rsid w:val="009A6757"/>
    <w:rsid w:val="009A6904"/>
    <w:rsid w:val="009A6905"/>
    <w:rsid w:val="009A6BD4"/>
    <w:rsid w:val="009A732A"/>
    <w:rsid w:val="009A75CF"/>
    <w:rsid w:val="009B1832"/>
    <w:rsid w:val="009B29FA"/>
    <w:rsid w:val="009B33E7"/>
    <w:rsid w:val="009B4188"/>
    <w:rsid w:val="009B5397"/>
    <w:rsid w:val="009B5845"/>
    <w:rsid w:val="009B59D9"/>
    <w:rsid w:val="009C0804"/>
    <w:rsid w:val="009C19B2"/>
    <w:rsid w:val="009C1DA4"/>
    <w:rsid w:val="009C229A"/>
    <w:rsid w:val="009C4AC5"/>
    <w:rsid w:val="009C4B04"/>
    <w:rsid w:val="009C5397"/>
    <w:rsid w:val="009C5C09"/>
    <w:rsid w:val="009C6C1B"/>
    <w:rsid w:val="009C72C1"/>
    <w:rsid w:val="009C767E"/>
    <w:rsid w:val="009C7C4A"/>
    <w:rsid w:val="009C7D8A"/>
    <w:rsid w:val="009D0126"/>
    <w:rsid w:val="009D14EB"/>
    <w:rsid w:val="009D1687"/>
    <w:rsid w:val="009D172D"/>
    <w:rsid w:val="009D2414"/>
    <w:rsid w:val="009D26F4"/>
    <w:rsid w:val="009D3061"/>
    <w:rsid w:val="009D3B8A"/>
    <w:rsid w:val="009D44ED"/>
    <w:rsid w:val="009D457C"/>
    <w:rsid w:val="009D4755"/>
    <w:rsid w:val="009D507D"/>
    <w:rsid w:val="009D5681"/>
    <w:rsid w:val="009D5F5A"/>
    <w:rsid w:val="009E001F"/>
    <w:rsid w:val="009E02D5"/>
    <w:rsid w:val="009E05D2"/>
    <w:rsid w:val="009E0EE1"/>
    <w:rsid w:val="009E18C0"/>
    <w:rsid w:val="009E31BF"/>
    <w:rsid w:val="009E32FB"/>
    <w:rsid w:val="009E3D88"/>
    <w:rsid w:val="009E418A"/>
    <w:rsid w:val="009F0173"/>
    <w:rsid w:val="009F447F"/>
    <w:rsid w:val="009F4919"/>
    <w:rsid w:val="009F4C9E"/>
    <w:rsid w:val="009F526C"/>
    <w:rsid w:val="009F5836"/>
    <w:rsid w:val="009F6DAA"/>
    <w:rsid w:val="009F7A6D"/>
    <w:rsid w:val="00A005F4"/>
    <w:rsid w:val="00A020AA"/>
    <w:rsid w:val="00A029C9"/>
    <w:rsid w:val="00A03ED4"/>
    <w:rsid w:val="00A03F24"/>
    <w:rsid w:val="00A049BE"/>
    <w:rsid w:val="00A04AFC"/>
    <w:rsid w:val="00A04CA8"/>
    <w:rsid w:val="00A0522F"/>
    <w:rsid w:val="00A0571F"/>
    <w:rsid w:val="00A07141"/>
    <w:rsid w:val="00A078F4"/>
    <w:rsid w:val="00A07DC5"/>
    <w:rsid w:val="00A105A3"/>
    <w:rsid w:val="00A115E3"/>
    <w:rsid w:val="00A11771"/>
    <w:rsid w:val="00A1181A"/>
    <w:rsid w:val="00A11A52"/>
    <w:rsid w:val="00A122E5"/>
    <w:rsid w:val="00A12380"/>
    <w:rsid w:val="00A128D3"/>
    <w:rsid w:val="00A129F9"/>
    <w:rsid w:val="00A12CF1"/>
    <w:rsid w:val="00A13505"/>
    <w:rsid w:val="00A13D1A"/>
    <w:rsid w:val="00A1627F"/>
    <w:rsid w:val="00A16C05"/>
    <w:rsid w:val="00A170B5"/>
    <w:rsid w:val="00A17725"/>
    <w:rsid w:val="00A178C8"/>
    <w:rsid w:val="00A20695"/>
    <w:rsid w:val="00A21278"/>
    <w:rsid w:val="00A212F2"/>
    <w:rsid w:val="00A22B22"/>
    <w:rsid w:val="00A22E7A"/>
    <w:rsid w:val="00A231A2"/>
    <w:rsid w:val="00A23B08"/>
    <w:rsid w:val="00A23B91"/>
    <w:rsid w:val="00A24163"/>
    <w:rsid w:val="00A25EE2"/>
    <w:rsid w:val="00A265FF"/>
    <w:rsid w:val="00A26BAE"/>
    <w:rsid w:val="00A26DEA"/>
    <w:rsid w:val="00A27E77"/>
    <w:rsid w:val="00A3038F"/>
    <w:rsid w:val="00A31873"/>
    <w:rsid w:val="00A320AB"/>
    <w:rsid w:val="00A32F09"/>
    <w:rsid w:val="00A335D2"/>
    <w:rsid w:val="00A33C44"/>
    <w:rsid w:val="00A3449C"/>
    <w:rsid w:val="00A353CD"/>
    <w:rsid w:val="00A35BD1"/>
    <w:rsid w:val="00A36D5E"/>
    <w:rsid w:val="00A37E94"/>
    <w:rsid w:val="00A40A45"/>
    <w:rsid w:val="00A41DA6"/>
    <w:rsid w:val="00A42A81"/>
    <w:rsid w:val="00A42AC1"/>
    <w:rsid w:val="00A430BA"/>
    <w:rsid w:val="00A4331B"/>
    <w:rsid w:val="00A43BA4"/>
    <w:rsid w:val="00A43CCC"/>
    <w:rsid w:val="00A44081"/>
    <w:rsid w:val="00A44BDB"/>
    <w:rsid w:val="00A456FA"/>
    <w:rsid w:val="00A46B57"/>
    <w:rsid w:val="00A46BB3"/>
    <w:rsid w:val="00A46DE8"/>
    <w:rsid w:val="00A47358"/>
    <w:rsid w:val="00A51544"/>
    <w:rsid w:val="00A518B1"/>
    <w:rsid w:val="00A5206B"/>
    <w:rsid w:val="00A520E3"/>
    <w:rsid w:val="00A52E77"/>
    <w:rsid w:val="00A533E8"/>
    <w:rsid w:val="00A53DCE"/>
    <w:rsid w:val="00A542EC"/>
    <w:rsid w:val="00A54458"/>
    <w:rsid w:val="00A54F48"/>
    <w:rsid w:val="00A5734C"/>
    <w:rsid w:val="00A57DF8"/>
    <w:rsid w:val="00A625B7"/>
    <w:rsid w:val="00A62719"/>
    <w:rsid w:val="00A62DF7"/>
    <w:rsid w:val="00A63AAC"/>
    <w:rsid w:val="00A647EE"/>
    <w:rsid w:val="00A64DE3"/>
    <w:rsid w:val="00A66BBA"/>
    <w:rsid w:val="00A67E79"/>
    <w:rsid w:val="00A70614"/>
    <w:rsid w:val="00A70E18"/>
    <w:rsid w:val="00A70EDD"/>
    <w:rsid w:val="00A727B0"/>
    <w:rsid w:val="00A731D4"/>
    <w:rsid w:val="00A74A9E"/>
    <w:rsid w:val="00A74EE5"/>
    <w:rsid w:val="00A75471"/>
    <w:rsid w:val="00A77D03"/>
    <w:rsid w:val="00A77F2F"/>
    <w:rsid w:val="00A80E34"/>
    <w:rsid w:val="00A8112F"/>
    <w:rsid w:val="00A816E8"/>
    <w:rsid w:val="00A82390"/>
    <w:rsid w:val="00A83FF1"/>
    <w:rsid w:val="00A84042"/>
    <w:rsid w:val="00A8491D"/>
    <w:rsid w:val="00A84DEA"/>
    <w:rsid w:val="00A84F06"/>
    <w:rsid w:val="00A855FE"/>
    <w:rsid w:val="00A85AC6"/>
    <w:rsid w:val="00A86467"/>
    <w:rsid w:val="00A86C1B"/>
    <w:rsid w:val="00A86EA3"/>
    <w:rsid w:val="00A87E1B"/>
    <w:rsid w:val="00A87F11"/>
    <w:rsid w:val="00A914EF"/>
    <w:rsid w:val="00A91EA2"/>
    <w:rsid w:val="00A9202E"/>
    <w:rsid w:val="00A92532"/>
    <w:rsid w:val="00A93A21"/>
    <w:rsid w:val="00A93B95"/>
    <w:rsid w:val="00A9453B"/>
    <w:rsid w:val="00A9454F"/>
    <w:rsid w:val="00A94F1A"/>
    <w:rsid w:val="00A9540F"/>
    <w:rsid w:val="00A9607E"/>
    <w:rsid w:val="00A96088"/>
    <w:rsid w:val="00A96990"/>
    <w:rsid w:val="00A9787B"/>
    <w:rsid w:val="00A97E0C"/>
    <w:rsid w:val="00AA00F4"/>
    <w:rsid w:val="00AA03C0"/>
    <w:rsid w:val="00AA04C1"/>
    <w:rsid w:val="00AA141B"/>
    <w:rsid w:val="00AA144D"/>
    <w:rsid w:val="00AA162B"/>
    <w:rsid w:val="00AA1C8E"/>
    <w:rsid w:val="00AA1D1B"/>
    <w:rsid w:val="00AA202B"/>
    <w:rsid w:val="00AA20D0"/>
    <w:rsid w:val="00AA24DD"/>
    <w:rsid w:val="00AA2B5F"/>
    <w:rsid w:val="00AA2F5A"/>
    <w:rsid w:val="00AA3054"/>
    <w:rsid w:val="00AA46A5"/>
    <w:rsid w:val="00AA6118"/>
    <w:rsid w:val="00AA669E"/>
    <w:rsid w:val="00AA6F4E"/>
    <w:rsid w:val="00AA7551"/>
    <w:rsid w:val="00AA7F0F"/>
    <w:rsid w:val="00AB0A26"/>
    <w:rsid w:val="00AB15A3"/>
    <w:rsid w:val="00AB205B"/>
    <w:rsid w:val="00AB2BCF"/>
    <w:rsid w:val="00AB2C43"/>
    <w:rsid w:val="00AB2E19"/>
    <w:rsid w:val="00AB37FA"/>
    <w:rsid w:val="00AB3849"/>
    <w:rsid w:val="00AB3E71"/>
    <w:rsid w:val="00AB3FD9"/>
    <w:rsid w:val="00AB46C8"/>
    <w:rsid w:val="00AB498E"/>
    <w:rsid w:val="00AB4C86"/>
    <w:rsid w:val="00AB4FC3"/>
    <w:rsid w:val="00AB5480"/>
    <w:rsid w:val="00AB55FA"/>
    <w:rsid w:val="00AB5A47"/>
    <w:rsid w:val="00AB60E1"/>
    <w:rsid w:val="00AB76FB"/>
    <w:rsid w:val="00AB7755"/>
    <w:rsid w:val="00AC0BCD"/>
    <w:rsid w:val="00AC1855"/>
    <w:rsid w:val="00AC1A88"/>
    <w:rsid w:val="00AC33A1"/>
    <w:rsid w:val="00AC6F43"/>
    <w:rsid w:val="00AC7B1D"/>
    <w:rsid w:val="00AD0035"/>
    <w:rsid w:val="00AD01E8"/>
    <w:rsid w:val="00AD1063"/>
    <w:rsid w:val="00AD1348"/>
    <w:rsid w:val="00AD1883"/>
    <w:rsid w:val="00AD1A37"/>
    <w:rsid w:val="00AD28A0"/>
    <w:rsid w:val="00AD38B8"/>
    <w:rsid w:val="00AD3BA2"/>
    <w:rsid w:val="00AD3D27"/>
    <w:rsid w:val="00AD43D2"/>
    <w:rsid w:val="00AD47AA"/>
    <w:rsid w:val="00AD607B"/>
    <w:rsid w:val="00AD6E47"/>
    <w:rsid w:val="00AE0F71"/>
    <w:rsid w:val="00AE1957"/>
    <w:rsid w:val="00AE2874"/>
    <w:rsid w:val="00AE4123"/>
    <w:rsid w:val="00AE5580"/>
    <w:rsid w:val="00AE7055"/>
    <w:rsid w:val="00AE737A"/>
    <w:rsid w:val="00AE7428"/>
    <w:rsid w:val="00AE7E6E"/>
    <w:rsid w:val="00AF0018"/>
    <w:rsid w:val="00AF0036"/>
    <w:rsid w:val="00AF02B5"/>
    <w:rsid w:val="00AF1A4C"/>
    <w:rsid w:val="00AF407B"/>
    <w:rsid w:val="00AF4575"/>
    <w:rsid w:val="00AF4E54"/>
    <w:rsid w:val="00AF56C9"/>
    <w:rsid w:val="00AF7806"/>
    <w:rsid w:val="00AF7C36"/>
    <w:rsid w:val="00B00548"/>
    <w:rsid w:val="00B0098E"/>
    <w:rsid w:val="00B00EE3"/>
    <w:rsid w:val="00B01105"/>
    <w:rsid w:val="00B013AB"/>
    <w:rsid w:val="00B014B6"/>
    <w:rsid w:val="00B0322E"/>
    <w:rsid w:val="00B036BA"/>
    <w:rsid w:val="00B03AD1"/>
    <w:rsid w:val="00B049D3"/>
    <w:rsid w:val="00B05D2D"/>
    <w:rsid w:val="00B05F5F"/>
    <w:rsid w:val="00B05FA1"/>
    <w:rsid w:val="00B06F69"/>
    <w:rsid w:val="00B07856"/>
    <w:rsid w:val="00B11062"/>
    <w:rsid w:val="00B11276"/>
    <w:rsid w:val="00B12473"/>
    <w:rsid w:val="00B12B4C"/>
    <w:rsid w:val="00B13F19"/>
    <w:rsid w:val="00B14EF3"/>
    <w:rsid w:val="00B1540C"/>
    <w:rsid w:val="00B155FF"/>
    <w:rsid w:val="00B15AE6"/>
    <w:rsid w:val="00B15C25"/>
    <w:rsid w:val="00B16228"/>
    <w:rsid w:val="00B16FEE"/>
    <w:rsid w:val="00B1738D"/>
    <w:rsid w:val="00B17616"/>
    <w:rsid w:val="00B17AD6"/>
    <w:rsid w:val="00B17D85"/>
    <w:rsid w:val="00B216E8"/>
    <w:rsid w:val="00B22586"/>
    <w:rsid w:val="00B23403"/>
    <w:rsid w:val="00B234FA"/>
    <w:rsid w:val="00B2360E"/>
    <w:rsid w:val="00B2517D"/>
    <w:rsid w:val="00B2564E"/>
    <w:rsid w:val="00B26435"/>
    <w:rsid w:val="00B26B06"/>
    <w:rsid w:val="00B27453"/>
    <w:rsid w:val="00B27F8C"/>
    <w:rsid w:val="00B3001B"/>
    <w:rsid w:val="00B30C09"/>
    <w:rsid w:val="00B3141B"/>
    <w:rsid w:val="00B31688"/>
    <w:rsid w:val="00B3326E"/>
    <w:rsid w:val="00B34AB3"/>
    <w:rsid w:val="00B34D1F"/>
    <w:rsid w:val="00B34DD6"/>
    <w:rsid w:val="00B35532"/>
    <w:rsid w:val="00B35923"/>
    <w:rsid w:val="00B36271"/>
    <w:rsid w:val="00B37F96"/>
    <w:rsid w:val="00B40C3A"/>
    <w:rsid w:val="00B40EB3"/>
    <w:rsid w:val="00B418BC"/>
    <w:rsid w:val="00B41BF5"/>
    <w:rsid w:val="00B4295E"/>
    <w:rsid w:val="00B42A4C"/>
    <w:rsid w:val="00B42C97"/>
    <w:rsid w:val="00B42F3F"/>
    <w:rsid w:val="00B4304A"/>
    <w:rsid w:val="00B43BE2"/>
    <w:rsid w:val="00B448E7"/>
    <w:rsid w:val="00B45B4A"/>
    <w:rsid w:val="00B463CD"/>
    <w:rsid w:val="00B4701F"/>
    <w:rsid w:val="00B502F7"/>
    <w:rsid w:val="00B50761"/>
    <w:rsid w:val="00B51576"/>
    <w:rsid w:val="00B51BFA"/>
    <w:rsid w:val="00B51DE4"/>
    <w:rsid w:val="00B51F42"/>
    <w:rsid w:val="00B51FA5"/>
    <w:rsid w:val="00B5241D"/>
    <w:rsid w:val="00B524DB"/>
    <w:rsid w:val="00B53329"/>
    <w:rsid w:val="00B5411B"/>
    <w:rsid w:val="00B55B37"/>
    <w:rsid w:val="00B56402"/>
    <w:rsid w:val="00B5640B"/>
    <w:rsid w:val="00B56D26"/>
    <w:rsid w:val="00B57751"/>
    <w:rsid w:val="00B57CB1"/>
    <w:rsid w:val="00B60F37"/>
    <w:rsid w:val="00B6158A"/>
    <w:rsid w:val="00B616A0"/>
    <w:rsid w:val="00B61968"/>
    <w:rsid w:val="00B61DF6"/>
    <w:rsid w:val="00B62051"/>
    <w:rsid w:val="00B64033"/>
    <w:rsid w:val="00B64225"/>
    <w:rsid w:val="00B6449B"/>
    <w:rsid w:val="00B65D40"/>
    <w:rsid w:val="00B7030F"/>
    <w:rsid w:val="00B711E3"/>
    <w:rsid w:val="00B71853"/>
    <w:rsid w:val="00B7185B"/>
    <w:rsid w:val="00B72275"/>
    <w:rsid w:val="00B72521"/>
    <w:rsid w:val="00B72B67"/>
    <w:rsid w:val="00B73167"/>
    <w:rsid w:val="00B7343B"/>
    <w:rsid w:val="00B73AF3"/>
    <w:rsid w:val="00B743FB"/>
    <w:rsid w:val="00B74443"/>
    <w:rsid w:val="00B74C85"/>
    <w:rsid w:val="00B74F65"/>
    <w:rsid w:val="00B75E6F"/>
    <w:rsid w:val="00B76F22"/>
    <w:rsid w:val="00B7717D"/>
    <w:rsid w:val="00B80F44"/>
    <w:rsid w:val="00B81479"/>
    <w:rsid w:val="00B81528"/>
    <w:rsid w:val="00B82990"/>
    <w:rsid w:val="00B8348C"/>
    <w:rsid w:val="00B84951"/>
    <w:rsid w:val="00B865DF"/>
    <w:rsid w:val="00B87BFC"/>
    <w:rsid w:val="00B91345"/>
    <w:rsid w:val="00B91E1A"/>
    <w:rsid w:val="00B92299"/>
    <w:rsid w:val="00B9382A"/>
    <w:rsid w:val="00B93B80"/>
    <w:rsid w:val="00B940C6"/>
    <w:rsid w:val="00B950E2"/>
    <w:rsid w:val="00B95DA2"/>
    <w:rsid w:val="00B96158"/>
    <w:rsid w:val="00B97C82"/>
    <w:rsid w:val="00B97F4A"/>
    <w:rsid w:val="00BA039B"/>
    <w:rsid w:val="00BA1425"/>
    <w:rsid w:val="00BA1588"/>
    <w:rsid w:val="00BA1CB0"/>
    <w:rsid w:val="00BA1E33"/>
    <w:rsid w:val="00BA2398"/>
    <w:rsid w:val="00BA4BC5"/>
    <w:rsid w:val="00BA560D"/>
    <w:rsid w:val="00BA6BA8"/>
    <w:rsid w:val="00BA6F0A"/>
    <w:rsid w:val="00BB0366"/>
    <w:rsid w:val="00BB04EA"/>
    <w:rsid w:val="00BB1116"/>
    <w:rsid w:val="00BB11A7"/>
    <w:rsid w:val="00BB2B3C"/>
    <w:rsid w:val="00BB6B34"/>
    <w:rsid w:val="00BB6F0F"/>
    <w:rsid w:val="00BB7584"/>
    <w:rsid w:val="00BC0445"/>
    <w:rsid w:val="00BC1116"/>
    <w:rsid w:val="00BC1A1F"/>
    <w:rsid w:val="00BC1F7C"/>
    <w:rsid w:val="00BC2E73"/>
    <w:rsid w:val="00BC3318"/>
    <w:rsid w:val="00BC3831"/>
    <w:rsid w:val="00BC4635"/>
    <w:rsid w:val="00BC6BBA"/>
    <w:rsid w:val="00BC7B3E"/>
    <w:rsid w:val="00BC7B75"/>
    <w:rsid w:val="00BD0806"/>
    <w:rsid w:val="00BD1AD0"/>
    <w:rsid w:val="00BD3171"/>
    <w:rsid w:val="00BD34FD"/>
    <w:rsid w:val="00BD4088"/>
    <w:rsid w:val="00BD4500"/>
    <w:rsid w:val="00BD5233"/>
    <w:rsid w:val="00BD5FC5"/>
    <w:rsid w:val="00BD6065"/>
    <w:rsid w:val="00BD6A69"/>
    <w:rsid w:val="00BD6BB3"/>
    <w:rsid w:val="00BE0D97"/>
    <w:rsid w:val="00BE299C"/>
    <w:rsid w:val="00BE3529"/>
    <w:rsid w:val="00BE3AE7"/>
    <w:rsid w:val="00BE3DF4"/>
    <w:rsid w:val="00BE4517"/>
    <w:rsid w:val="00BE4D3C"/>
    <w:rsid w:val="00BE51A5"/>
    <w:rsid w:val="00BE5471"/>
    <w:rsid w:val="00BE707A"/>
    <w:rsid w:val="00BE7EB1"/>
    <w:rsid w:val="00BF02CF"/>
    <w:rsid w:val="00BF05CA"/>
    <w:rsid w:val="00BF1DFF"/>
    <w:rsid w:val="00BF1E1D"/>
    <w:rsid w:val="00BF22FF"/>
    <w:rsid w:val="00BF4946"/>
    <w:rsid w:val="00BF4ED2"/>
    <w:rsid w:val="00BF54DD"/>
    <w:rsid w:val="00BF5829"/>
    <w:rsid w:val="00BF58DA"/>
    <w:rsid w:val="00BF6D1C"/>
    <w:rsid w:val="00BF6E3F"/>
    <w:rsid w:val="00C00F14"/>
    <w:rsid w:val="00C01CA0"/>
    <w:rsid w:val="00C022BE"/>
    <w:rsid w:val="00C0397B"/>
    <w:rsid w:val="00C03E13"/>
    <w:rsid w:val="00C0420D"/>
    <w:rsid w:val="00C04AA8"/>
    <w:rsid w:val="00C04C52"/>
    <w:rsid w:val="00C04CBA"/>
    <w:rsid w:val="00C05358"/>
    <w:rsid w:val="00C055AD"/>
    <w:rsid w:val="00C05693"/>
    <w:rsid w:val="00C076C5"/>
    <w:rsid w:val="00C10A6C"/>
    <w:rsid w:val="00C10B4D"/>
    <w:rsid w:val="00C1191C"/>
    <w:rsid w:val="00C11B05"/>
    <w:rsid w:val="00C120F7"/>
    <w:rsid w:val="00C12BB5"/>
    <w:rsid w:val="00C13210"/>
    <w:rsid w:val="00C13C6D"/>
    <w:rsid w:val="00C14664"/>
    <w:rsid w:val="00C14C50"/>
    <w:rsid w:val="00C206D6"/>
    <w:rsid w:val="00C21AF3"/>
    <w:rsid w:val="00C21B34"/>
    <w:rsid w:val="00C21DC1"/>
    <w:rsid w:val="00C24135"/>
    <w:rsid w:val="00C25A61"/>
    <w:rsid w:val="00C25C47"/>
    <w:rsid w:val="00C26B8B"/>
    <w:rsid w:val="00C26DC8"/>
    <w:rsid w:val="00C26EA2"/>
    <w:rsid w:val="00C27736"/>
    <w:rsid w:val="00C27CBD"/>
    <w:rsid w:val="00C314D2"/>
    <w:rsid w:val="00C31FAB"/>
    <w:rsid w:val="00C322B5"/>
    <w:rsid w:val="00C32F89"/>
    <w:rsid w:val="00C32FCE"/>
    <w:rsid w:val="00C34FE4"/>
    <w:rsid w:val="00C35435"/>
    <w:rsid w:val="00C35508"/>
    <w:rsid w:val="00C35A1F"/>
    <w:rsid w:val="00C3699C"/>
    <w:rsid w:val="00C37508"/>
    <w:rsid w:val="00C37E52"/>
    <w:rsid w:val="00C4140B"/>
    <w:rsid w:val="00C41579"/>
    <w:rsid w:val="00C428C3"/>
    <w:rsid w:val="00C42A28"/>
    <w:rsid w:val="00C43BA3"/>
    <w:rsid w:val="00C44468"/>
    <w:rsid w:val="00C4523B"/>
    <w:rsid w:val="00C45421"/>
    <w:rsid w:val="00C46FBC"/>
    <w:rsid w:val="00C47C11"/>
    <w:rsid w:val="00C5084A"/>
    <w:rsid w:val="00C50ACA"/>
    <w:rsid w:val="00C50EDD"/>
    <w:rsid w:val="00C514AE"/>
    <w:rsid w:val="00C519DF"/>
    <w:rsid w:val="00C523D9"/>
    <w:rsid w:val="00C532DF"/>
    <w:rsid w:val="00C53C37"/>
    <w:rsid w:val="00C54A32"/>
    <w:rsid w:val="00C55173"/>
    <w:rsid w:val="00C55296"/>
    <w:rsid w:val="00C568E4"/>
    <w:rsid w:val="00C56C5A"/>
    <w:rsid w:val="00C56F2E"/>
    <w:rsid w:val="00C570C3"/>
    <w:rsid w:val="00C600EF"/>
    <w:rsid w:val="00C601D1"/>
    <w:rsid w:val="00C60327"/>
    <w:rsid w:val="00C60663"/>
    <w:rsid w:val="00C61B75"/>
    <w:rsid w:val="00C61F35"/>
    <w:rsid w:val="00C62187"/>
    <w:rsid w:val="00C62277"/>
    <w:rsid w:val="00C626C3"/>
    <w:rsid w:val="00C629AE"/>
    <w:rsid w:val="00C63BFD"/>
    <w:rsid w:val="00C64138"/>
    <w:rsid w:val="00C64455"/>
    <w:rsid w:val="00C644F4"/>
    <w:rsid w:val="00C666A2"/>
    <w:rsid w:val="00C66A49"/>
    <w:rsid w:val="00C70CF3"/>
    <w:rsid w:val="00C70F36"/>
    <w:rsid w:val="00C71390"/>
    <w:rsid w:val="00C721F1"/>
    <w:rsid w:val="00C735A3"/>
    <w:rsid w:val="00C736D4"/>
    <w:rsid w:val="00C73942"/>
    <w:rsid w:val="00C74A46"/>
    <w:rsid w:val="00C74AB2"/>
    <w:rsid w:val="00C74D4D"/>
    <w:rsid w:val="00C754D1"/>
    <w:rsid w:val="00C7781D"/>
    <w:rsid w:val="00C77922"/>
    <w:rsid w:val="00C77B67"/>
    <w:rsid w:val="00C8000C"/>
    <w:rsid w:val="00C8095C"/>
    <w:rsid w:val="00C81F18"/>
    <w:rsid w:val="00C828B0"/>
    <w:rsid w:val="00C82D22"/>
    <w:rsid w:val="00C834B5"/>
    <w:rsid w:val="00C83958"/>
    <w:rsid w:val="00C83993"/>
    <w:rsid w:val="00C84CD6"/>
    <w:rsid w:val="00C85289"/>
    <w:rsid w:val="00C85369"/>
    <w:rsid w:val="00C863A8"/>
    <w:rsid w:val="00C86690"/>
    <w:rsid w:val="00C87F72"/>
    <w:rsid w:val="00C90119"/>
    <w:rsid w:val="00C91690"/>
    <w:rsid w:val="00C9220C"/>
    <w:rsid w:val="00C92D29"/>
    <w:rsid w:val="00C93F10"/>
    <w:rsid w:val="00C947A7"/>
    <w:rsid w:val="00C956DD"/>
    <w:rsid w:val="00C9701D"/>
    <w:rsid w:val="00C97097"/>
    <w:rsid w:val="00C97690"/>
    <w:rsid w:val="00CA02EA"/>
    <w:rsid w:val="00CA0F03"/>
    <w:rsid w:val="00CA2E06"/>
    <w:rsid w:val="00CA3D94"/>
    <w:rsid w:val="00CA54EC"/>
    <w:rsid w:val="00CA5834"/>
    <w:rsid w:val="00CA6ABD"/>
    <w:rsid w:val="00CA6B09"/>
    <w:rsid w:val="00CA7119"/>
    <w:rsid w:val="00CA7AD7"/>
    <w:rsid w:val="00CA7B22"/>
    <w:rsid w:val="00CB036C"/>
    <w:rsid w:val="00CB08F4"/>
    <w:rsid w:val="00CB1A69"/>
    <w:rsid w:val="00CB1AA2"/>
    <w:rsid w:val="00CB2682"/>
    <w:rsid w:val="00CB2785"/>
    <w:rsid w:val="00CB3002"/>
    <w:rsid w:val="00CB3EA6"/>
    <w:rsid w:val="00CB5D97"/>
    <w:rsid w:val="00CB684B"/>
    <w:rsid w:val="00CB6F99"/>
    <w:rsid w:val="00CB770F"/>
    <w:rsid w:val="00CB7EE6"/>
    <w:rsid w:val="00CC0401"/>
    <w:rsid w:val="00CC0744"/>
    <w:rsid w:val="00CC1766"/>
    <w:rsid w:val="00CC24E9"/>
    <w:rsid w:val="00CC2B99"/>
    <w:rsid w:val="00CC2BCB"/>
    <w:rsid w:val="00CC2F75"/>
    <w:rsid w:val="00CC3FE2"/>
    <w:rsid w:val="00CC409D"/>
    <w:rsid w:val="00CC4F0C"/>
    <w:rsid w:val="00CC528E"/>
    <w:rsid w:val="00CC571A"/>
    <w:rsid w:val="00CC5776"/>
    <w:rsid w:val="00CC5A49"/>
    <w:rsid w:val="00CC5F26"/>
    <w:rsid w:val="00CC66B8"/>
    <w:rsid w:val="00CC6AF5"/>
    <w:rsid w:val="00CC6EA4"/>
    <w:rsid w:val="00CC718E"/>
    <w:rsid w:val="00CC7720"/>
    <w:rsid w:val="00CD0B12"/>
    <w:rsid w:val="00CD1150"/>
    <w:rsid w:val="00CD1590"/>
    <w:rsid w:val="00CD1DB6"/>
    <w:rsid w:val="00CD28F0"/>
    <w:rsid w:val="00CD3B82"/>
    <w:rsid w:val="00CD42DA"/>
    <w:rsid w:val="00CD5250"/>
    <w:rsid w:val="00CD5D59"/>
    <w:rsid w:val="00CD6652"/>
    <w:rsid w:val="00CD6803"/>
    <w:rsid w:val="00CD6836"/>
    <w:rsid w:val="00CD6CEE"/>
    <w:rsid w:val="00CD6D5E"/>
    <w:rsid w:val="00CD703B"/>
    <w:rsid w:val="00CD7443"/>
    <w:rsid w:val="00CD757E"/>
    <w:rsid w:val="00CD7875"/>
    <w:rsid w:val="00CD7CB5"/>
    <w:rsid w:val="00CE089E"/>
    <w:rsid w:val="00CE08C2"/>
    <w:rsid w:val="00CE0B0A"/>
    <w:rsid w:val="00CE1BD8"/>
    <w:rsid w:val="00CE2C37"/>
    <w:rsid w:val="00CE3669"/>
    <w:rsid w:val="00CE3EBC"/>
    <w:rsid w:val="00CE4675"/>
    <w:rsid w:val="00CE4754"/>
    <w:rsid w:val="00CE5BB8"/>
    <w:rsid w:val="00CE5BBE"/>
    <w:rsid w:val="00CE6550"/>
    <w:rsid w:val="00CE6A47"/>
    <w:rsid w:val="00CE74AB"/>
    <w:rsid w:val="00CF0D4F"/>
    <w:rsid w:val="00CF0D7E"/>
    <w:rsid w:val="00CF0E10"/>
    <w:rsid w:val="00CF1BBE"/>
    <w:rsid w:val="00CF1F60"/>
    <w:rsid w:val="00CF2DE3"/>
    <w:rsid w:val="00CF3536"/>
    <w:rsid w:val="00CF3917"/>
    <w:rsid w:val="00CF39C5"/>
    <w:rsid w:val="00CF4D59"/>
    <w:rsid w:val="00CF631D"/>
    <w:rsid w:val="00CF765A"/>
    <w:rsid w:val="00CF7FC9"/>
    <w:rsid w:val="00CF7FEF"/>
    <w:rsid w:val="00D00CF4"/>
    <w:rsid w:val="00D01394"/>
    <w:rsid w:val="00D01D7F"/>
    <w:rsid w:val="00D01FE9"/>
    <w:rsid w:val="00D021AC"/>
    <w:rsid w:val="00D03849"/>
    <w:rsid w:val="00D04639"/>
    <w:rsid w:val="00D04C9A"/>
    <w:rsid w:val="00D04FE3"/>
    <w:rsid w:val="00D055B3"/>
    <w:rsid w:val="00D0616D"/>
    <w:rsid w:val="00D06F41"/>
    <w:rsid w:val="00D0735C"/>
    <w:rsid w:val="00D0763C"/>
    <w:rsid w:val="00D0781D"/>
    <w:rsid w:val="00D07C33"/>
    <w:rsid w:val="00D111FE"/>
    <w:rsid w:val="00D128B2"/>
    <w:rsid w:val="00D12CA4"/>
    <w:rsid w:val="00D1335D"/>
    <w:rsid w:val="00D134B7"/>
    <w:rsid w:val="00D14BF8"/>
    <w:rsid w:val="00D15136"/>
    <w:rsid w:val="00D15244"/>
    <w:rsid w:val="00D15EC2"/>
    <w:rsid w:val="00D161B3"/>
    <w:rsid w:val="00D1645E"/>
    <w:rsid w:val="00D16524"/>
    <w:rsid w:val="00D209BC"/>
    <w:rsid w:val="00D20FDD"/>
    <w:rsid w:val="00D21BFC"/>
    <w:rsid w:val="00D2277F"/>
    <w:rsid w:val="00D234F1"/>
    <w:rsid w:val="00D2351E"/>
    <w:rsid w:val="00D23BBF"/>
    <w:rsid w:val="00D23F03"/>
    <w:rsid w:val="00D24072"/>
    <w:rsid w:val="00D24576"/>
    <w:rsid w:val="00D248AD"/>
    <w:rsid w:val="00D249F1"/>
    <w:rsid w:val="00D250BE"/>
    <w:rsid w:val="00D2557C"/>
    <w:rsid w:val="00D25EE5"/>
    <w:rsid w:val="00D2672E"/>
    <w:rsid w:val="00D26FB2"/>
    <w:rsid w:val="00D270E2"/>
    <w:rsid w:val="00D3176A"/>
    <w:rsid w:val="00D31E2D"/>
    <w:rsid w:val="00D31ED0"/>
    <w:rsid w:val="00D329B4"/>
    <w:rsid w:val="00D33BFE"/>
    <w:rsid w:val="00D34242"/>
    <w:rsid w:val="00D347FF"/>
    <w:rsid w:val="00D34D9C"/>
    <w:rsid w:val="00D36135"/>
    <w:rsid w:val="00D377CC"/>
    <w:rsid w:val="00D378AD"/>
    <w:rsid w:val="00D4024C"/>
    <w:rsid w:val="00D40CBC"/>
    <w:rsid w:val="00D4113A"/>
    <w:rsid w:val="00D411E1"/>
    <w:rsid w:val="00D41E5D"/>
    <w:rsid w:val="00D43C29"/>
    <w:rsid w:val="00D43E43"/>
    <w:rsid w:val="00D44ED1"/>
    <w:rsid w:val="00D44FE3"/>
    <w:rsid w:val="00D453F8"/>
    <w:rsid w:val="00D45565"/>
    <w:rsid w:val="00D462AD"/>
    <w:rsid w:val="00D46451"/>
    <w:rsid w:val="00D46895"/>
    <w:rsid w:val="00D47270"/>
    <w:rsid w:val="00D5086C"/>
    <w:rsid w:val="00D51878"/>
    <w:rsid w:val="00D52277"/>
    <w:rsid w:val="00D5353E"/>
    <w:rsid w:val="00D546A4"/>
    <w:rsid w:val="00D55C49"/>
    <w:rsid w:val="00D574BF"/>
    <w:rsid w:val="00D57C23"/>
    <w:rsid w:val="00D60993"/>
    <w:rsid w:val="00D6137A"/>
    <w:rsid w:val="00D6156A"/>
    <w:rsid w:val="00D6174E"/>
    <w:rsid w:val="00D620AB"/>
    <w:rsid w:val="00D6270C"/>
    <w:rsid w:val="00D629D9"/>
    <w:rsid w:val="00D63689"/>
    <w:rsid w:val="00D641ED"/>
    <w:rsid w:val="00D64A7E"/>
    <w:rsid w:val="00D651F1"/>
    <w:rsid w:val="00D6572F"/>
    <w:rsid w:val="00D66BC0"/>
    <w:rsid w:val="00D6739E"/>
    <w:rsid w:val="00D6740D"/>
    <w:rsid w:val="00D677A6"/>
    <w:rsid w:val="00D67B39"/>
    <w:rsid w:val="00D70219"/>
    <w:rsid w:val="00D7078B"/>
    <w:rsid w:val="00D70EE5"/>
    <w:rsid w:val="00D7138E"/>
    <w:rsid w:val="00D715DF"/>
    <w:rsid w:val="00D72274"/>
    <w:rsid w:val="00D72BB2"/>
    <w:rsid w:val="00D7318E"/>
    <w:rsid w:val="00D73700"/>
    <w:rsid w:val="00D73B30"/>
    <w:rsid w:val="00D7509E"/>
    <w:rsid w:val="00D75C49"/>
    <w:rsid w:val="00D75CA7"/>
    <w:rsid w:val="00D76124"/>
    <w:rsid w:val="00D76BF8"/>
    <w:rsid w:val="00D771B7"/>
    <w:rsid w:val="00D77EEE"/>
    <w:rsid w:val="00D8300F"/>
    <w:rsid w:val="00D8360E"/>
    <w:rsid w:val="00D83E54"/>
    <w:rsid w:val="00D83FF2"/>
    <w:rsid w:val="00D84255"/>
    <w:rsid w:val="00D856E0"/>
    <w:rsid w:val="00D8634F"/>
    <w:rsid w:val="00D86872"/>
    <w:rsid w:val="00D8707D"/>
    <w:rsid w:val="00D87130"/>
    <w:rsid w:val="00D87955"/>
    <w:rsid w:val="00D911BC"/>
    <w:rsid w:val="00D913B4"/>
    <w:rsid w:val="00D91791"/>
    <w:rsid w:val="00D91A56"/>
    <w:rsid w:val="00D91B97"/>
    <w:rsid w:val="00D92CDC"/>
    <w:rsid w:val="00D93197"/>
    <w:rsid w:val="00D937DF"/>
    <w:rsid w:val="00D93E75"/>
    <w:rsid w:val="00D95275"/>
    <w:rsid w:val="00D9658A"/>
    <w:rsid w:val="00D96D67"/>
    <w:rsid w:val="00D971B2"/>
    <w:rsid w:val="00D972C7"/>
    <w:rsid w:val="00DA0084"/>
    <w:rsid w:val="00DA1039"/>
    <w:rsid w:val="00DA20C2"/>
    <w:rsid w:val="00DA2400"/>
    <w:rsid w:val="00DA2EED"/>
    <w:rsid w:val="00DA439B"/>
    <w:rsid w:val="00DA5940"/>
    <w:rsid w:val="00DA5F7E"/>
    <w:rsid w:val="00DA6DEC"/>
    <w:rsid w:val="00DA7025"/>
    <w:rsid w:val="00DA755D"/>
    <w:rsid w:val="00DB0E5E"/>
    <w:rsid w:val="00DB13E0"/>
    <w:rsid w:val="00DB1D95"/>
    <w:rsid w:val="00DB28F8"/>
    <w:rsid w:val="00DB43A7"/>
    <w:rsid w:val="00DB4525"/>
    <w:rsid w:val="00DB508E"/>
    <w:rsid w:val="00DB77F4"/>
    <w:rsid w:val="00DC14D9"/>
    <w:rsid w:val="00DC16F9"/>
    <w:rsid w:val="00DC1A89"/>
    <w:rsid w:val="00DC3039"/>
    <w:rsid w:val="00DC55E3"/>
    <w:rsid w:val="00DC5B08"/>
    <w:rsid w:val="00DC6A14"/>
    <w:rsid w:val="00DC6AE2"/>
    <w:rsid w:val="00DC6C57"/>
    <w:rsid w:val="00DC7B25"/>
    <w:rsid w:val="00DD091C"/>
    <w:rsid w:val="00DD24F4"/>
    <w:rsid w:val="00DD4CD6"/>
    <w:rsid w:val="00DD5205"/>
    <w:rsid w:val="00DD5371"/>
    <w:rsid w:val="00DD7239"/>
    <w:rsid w:val="00DD7462"/>
    <w:rsid w:val="00DD7B10"/>
    <w:rsid w:val="00DE117C"/>
    <w:rsid w:val="00DE2567"/>
    <w:rsid w:val="00DE26AE"/>
    <w:rsid w:val="00DE3C0F"/>
    <w:rsid w:val="00DE559D"/>
    <w:rsid w:val="00DF0013"/>
    <w:rsid w:val="00DF0E5F"/>
    <w:rsid w:val="00DF1CB2"/>
    <w:rsid w:val="00DF3742"/>
    <w:rsid w:val="00DF39AA"/>
    <w:rsid w:val="00DF3ADE"/>
    <w:rsid w:val="00DF3FE7"/>
    <w:rsid w:val="00DF4A0A"/>
    <w:rsid w:val="00DF4FED"/>
    <w:rsid w:val="00DF5099"/>
    <w:rsid w:val="00DF60D4"/>
    <w:rsid w:val="00DF690D"/>
    <w:rsid w:val="00DF6B86"/>
    <w:rsid w:val="00DF70FA"/>
    <w:rsid w:val="00DF7560"/>
    <w:rsid w:val="00E00120"/>
    <w:rsid w:val="00E00873"/>
    <w:rsid w:val="00E00DD7"/>
    <w:rsid w:val="00E010E0"/>
    <w:rsid w:val="00E01600"/>
    <w:rsid w:val="00E0184B"/>
    <w:rsid w:val="00E01B24"/>
    <w:rsid w:val="00E021A1"/>
    <w:rsid w:val="00E05D72"/>
    <w:rsid w:val="00E05D75"/>
    <w:rsid w:val="00E061D5"/>
    <w:rsid w:val="00E07258"/>
    <w:rsid w:val="00E1099E"/>
    <w:rsid w:val="00E11230"/>
    <w:rsid w:val="00E114BD"/>
    <w:rsid w:val="00E1180A"/>
    <w:rsid w:val="00E11DA7"/>
    <w:rsid w:val="00E13292"/>
    <w:rsid w:val="00E14336"/>
    <w:rsid w:val="00E14C1E"/>
    <w:rsid w:val="00E154E6"/>
    <w:rsid w:val="00E15A8B"/>
    <w:rsid w:val="00E15F0D"/>
    <w:rsid w:val="00E16DA8"/>
    <w:rsid w:val="00E1774B"/>
    <w:rsid w:val="00E23054"/>
    <w:rsid w:val="00E23096"/>
    <w:rsid w:val="00E2350F"/>
    <w:rsid w:val="00E24278"/>
    <w:rsid w:val="00E24C45"/>
    <w:rsid w:val="00E24C7B"/>
    <w:rsid w:val="00E25616"/>
    <w:rsid w:val="00E25C80"/>
    <w:rsid w:val="00E26A27"/>
    <w:rsid w:val="00E30FD1"/>
    <w:rsid w:val="00E317EA"/>
    <w:rsid w:val="00E32087"/>
    <w:rsid w:val="00E32958"/>
    <w:rsid w:val="00E33DBD"/>
    <w:rsid w:val="00E34200"/>
    <w:rsid w:val="00E34A34"/>
    <w:rsid w:val="00E34C82"/>
    <w:rsid w:val="00E34D61"/>
    <w:rsid w:val="00E354B3"/>
    <w:rsid w:val="00E36815"/>
    <w:rsid w:val="00E36E89"/>
    <w:rsid w:val="00E36F4E"/>
    <w:rsid w:val="00E3770E"/>
    <w:rsid w:val="00E37CAD"/>
    <w:rsid w:val="00E407CB"/>
    <w:rsid w:val="00E41F4C"/>
    <w:rsid w:val="00E41FCB"/>
    <w:rsid w:val="00E427DE"/>
    <w:rsid w:val="00E4378E"/>
    <w:rsid w:val="00E438C7"/>
    <w:rsid w:val="00E4446A"/>
    <w:rsid w:val="00E44AE4"/>
    <w:rsid w:val="00E45FA2"/>
    <w:rsid w:val="00E45FD4"/>
    <w:rsid w:val="00E4630B"/>
    <w:rsid w:val="00E46761"/>
    <w:rsid w:val="00E47128"/>
    <w:rsid w:val="00E53487"/>
    <w:rsid w:val="00E536BB"/>
    <w:rsid w:val="00E54586"/>
    <w:rsid w:val="00E551D1"/>
    <w:rsid w:val="00E55536"/>
    <w:rsid w:val="00E56443"/>
    <w:rsid w:val="00E606D4"/>
    <w:rsid w:val="00E61D24"/>
    <w:rsid w:val="00E622C3"/>
    <w:rsid w:val="00E62B18"/>
    <w:rsid w:val="00E6316B"/>
    <w:rsid w:val="00E64547"/>
    <w:rsid w:val="00E64E6A"/>
    <w:rsid w:val="00E657AF"/>
    <w:rsid w:val="00E66769"/>
    <w:rsid w:val="00E66865"/>
    <w:rsid w:val="00E669E8"/>
    <w:rsid w:val="00E6778A"/>
    <w:rsid w:val="00E706FB"/>
    <w:rsid w:val="00E70F93"/>
    <w:rsid w:val="00E715A7"/>
    <w:rsid w:val="00E7183F"/>
    <w:rsid w:val="00E7294F"/>
    <w:rsid w:val="00E7307E"/>
    <w:rsid w:val="00E736A1"/>
    <w:rsid w:val="00E73975"/>
    <w:rsid w:val="00E744A3"/>
    <w:rsid w:val="00E754E8"/>
    <w:rsid w:val="00E76C88"/>
    <w:rsid w:val="00E76F35"/>
    <w:rsid w:val="00E76FAE"/>
    <w:rsid w:val="00E77E76"/>
    <w:rsid w:val="00E80E88"/>
    <w:rsid w:val="00E810EE"/>
    <w:rsid w:val="00E81465"/>
    <w:rsid w:val="00E81B39"/>
    <w:rsid w:val="00E83F0D"/>
    <w:rsid w:val="00E8464B"/>
    <w:rsid w:val="00E848D4"/>
    <w:rsid w:val="00E84E55"/>
    <w:rsid w:val="00E85984"/>
    <w:rsid w:val="00E865BF"/>
    <w:rsid w:val="00E867D9"/>
    <w:rsid w:val="00E868AF"/>
    <w:rsid w:val="00E8699D"/>
    <w:rsid w:val="00E86B58"/>
    <w:rsid w:val="00E86BAD"/>
    <w:rsid w:val="00E86F2E"/>
    <w:rsid w:val="00E875CB"/>
    <w:rsid w:val="00E87808"/>
    <w:rsid w:val="00E87B61"/>
    <w:rsid w:val="00E905E6"/>
    <w:rsid w:val="00E91703"/>
    <w:rsid w:val="00E92927"/>
    <w:rsid w:val="00E938A7"/>
    <w:rsid w:val="00E93A9D"/>
    <w:rsid w:val="00E93C4B"/>
    <w:rsid w:val="00E93E8E"/>
    <w:rsid w:val="00E94167"/>
    <w:rsid w:val="00E9417E"/>
    <w:rsid w:val="00E941A6"/>
    <w:rsid w:val="00E94AC1"/>
    <w:rsid w:val="00E97401"/>
    <w:rsid w:val="00E97A7A"/>
    <w:rsid w:val="00EA00A7"/>
    <w:rsid w:val="00EA0DE2"/>
    <w:rsid w:val="00EA1059"/>
    <w:rsid w:val="00EA20AC"/>
    <w:rsid w:val="00EA4207"/>
    <w:rsid w:val="00EA5FB7"/>
    <w:rsid w:val="00EA6062"/>
    <w:rsid w:val="00EA703F"/>
    <w:rsid w:val="00EA72B2"/>
    <w:rsid w:val="00EB14DA"/>
    <w:rsid w:val="00EB1C84"/>
    <w:rsid w:val="00EB1E97"/>
    <w:rsid w:val="00EB20B0"/>
    <w:rsid w:val="00EB24DF"/>
    <w:rsid w:val="00EB252D"/>
    <w:rsid w:val="00EB2AFC"/>
    <w:rsid w:val="00EB31E7"/>
    <w:rsid w:val="00EB3D6D"/>
    <w:rsid w:val="00EB482F"/>
    <w:rsid w:val="00EB504B"/>
    <w:rsid w:val="00EB6809"/>
    <w:rsid w:val="00EB6F84"/>
    <w:rsid w:val="00EB7BF3"/>
    <w:rsid w:val="00EC0349"/>
    <w:rsid w:val="00EC1DF5"/>
    <w:rsid w:val="00EC2623"/>
    <w:rsid w:val="00EC3819"/>
    <w:rsid w:val="00EC4D77"/>
    <w:rsid w:val="00EC5CF5"/>
    <w:rsid w:val="00EC6128"/>
    <w:rsid w:val="00EC69FA"/>
    <w:rsid w:val="00EC7FD8"/>
    <w:rsid w:val="00ED273C"/>
    <w:rsid w:val="00ED2D72"/>
    <w:rsid w:val="00ED2F88"/>
    <w:rsid w:val="00ED31CC"/>
    <w:rsid w:val="00ED40E0"/>
    <w:rsid w:val="00ED467F"/>
    <w:rsid w:val="00ED6CBF"/>
    <w:rsid w:val="00ED70FD"/>
    <w:rsid w:val="00ED7334"/>
    <w:rsid w:val="00ED79BC"/>
    <w:rsid w:val="00ED79FB"/>
    <w:rsid w:val="00ED7AF6"/>
    <w:rsid w:val="00EE054A"/>
    <w:rsid w:val="00EE0A44"/>
    <w:rsid w:val="00EE0D88"/>
    <w:rsid w:val="00EE1137"/>
    <w:rsid w:val="00EE1AE9"/>
    <w:rsid w:val="00EE2C99"/>
    <w:rsid w:val="00EE2D4D"/>
    <w:rsid w:val="00EE315C"/>
    <w:rsid w:val="00EE3B44"/>
    <w:rsid w:val="00EE3EFD"/>
    <w:rsid w:val="00EE43CE"/>
    <w:rsid w:val="00EE55AA"/>
    <w:rsid w:val="00EE5D25"/>
    <w:rsid w:val="00EE6004"/>
    <w:rsid w:val="00EE6800"/>
    <w:rsid w:val="00EE791E"/>
    <w:rsid w:val="00EF0653"/>
    <w:rsid w:val="00EF0E0B"/>
    <w:rsid w:val="00EF2C54"/>
    <w:rsid w:val="00EF36EE"/>
    <w:rsid w:val="00EF463C"/>
    <w:rsid w:val="00EF4AD2"/>
    <w:rsid w:val="00EF50D7"/>
    <w:rsid w:val="00EF51D5"/>
    <w:rsid w:val="00EF57DB"/>
    <w:rsid w:val="00EF5967"/>
    <w:rsid w:val="00EF5F9B"/>
    <w:rsid w:val="00EF73B3"/>
    <w:rsid w:val="00EF75E3"/>
    <w:rsid w:val="00F012AD"/>
    <w:rsid w:val="00F0179D"/>
    <w:rsid w:val="00F02383"/>
    <w:rsid w:val="00F03151"/>
    <w:rsid w:val="00F03C2E"/>
    <w:rsid w:val="00F04FB6"/>
    <w:rsid w:val="00F051E5"/>
    <w:rsid w:val="00F06ADC"/>
    <w:rsid w:val="00F06EC0"/>
    <w:rsid w:val="00F10268"/>
    <w:rsid w:val="00F10A47"/>
    <w:rsid w:val="00F10F1C"/>
    <w:rsid w:val="00F12935"/>
    <w:rsid w:val="00F131EF"/>
    <w:rsid w:val="00F13829"/>
    <w:rsid w:val="00F13CEC"/>
    <w:rsid w:val="00F14EE5"/>
    <w:rsid w:val="00F1509A"/>
    <w:rsid w:val="00F15151"/>
    <w:rsid w:val="00F15343"/>
    <w:rsid w:val="00F159DD"/>
    <w:rsid w:val="00F15B15"/>
    <w:rsid w:val="00F161A8"/>
    <w:rsid w:val="00F164C5"/>
    <w:rsid w:val="00F16727"/>
    <w:rsid w:val="00F17772"/>
    <w:rsid w:val="00F17BE8"/>
    <w:rsid w:val="00F17F6A"/>
    <w:rsid w:val="00F212F0"/>
    <w:rsid w:val="00F21653"/>
    <w:rsid w:val="00F217CD"/>
    <w:rsid w:val="00F2191F"/>
    <w:rsid w:val="00F230E2"/>
    <w:rsid w:val="00F231BA"/>
    <w:rsid w:val="00F23EBD"/>
    <w:rsid w:val="00F24CBD"/>
    <w:rsid w:val="00F24EEF"/>
    <w:rsid w:val="00F2507E"/>
    <w:rsid w:val="00F2508B"/>
    <w:rsid w:val="00F2513C"/>
    <w:rsid w:val="00F25365"/>
    <w:rsid w:val="00F25926"/>
    <w:rsid w:val="00F25933"/>
    <w:rsid w:val="00F27975"/>
    <w:rsid w:val="00F30D54"/>
    <w:rsid w:val="00F33402"/>
    <w:rsid w:val="00F348A6"/>
    <w:rsid w:val="00F352D5"/>
    <w:rsid w:val="00F35722"/>
    <w:rsid w:val="00F358E4"/>
    <w:rsid w:val="00F368CB"/>
    <w:rsid w:val="00F37092"/>
    <w:rsid w:val="00F37C41"/>
    <w:rsid w:val="00F412BB"/>
    <w:rsid w:val="00F41D78"/>
    <w:rsid w:val="00F41DDF"/>
    <w:rsid w:val="00F42E12"/>
    <w:rsid w:val="00F43A8B"/>
    <w:rsid w:val="00F47F0C"/>
    <w:rsid w:val="00F5147E"/>
    <w:rsid w:val="00F5169B"/>
    <w:rsid w:val="00F51F35"/>
    <w:rsid w:val="00F5263B"/>
    <w:rsid w:val="00F53D64"/>
    <w:rsid w:val="00F53F28"/>
    <w:rsid w:val="00F54881"/>
    <w:rsid w:val="00F54E1B"/>
    <w:rsid w:val="00F555A7"/>
    <w:rsid w:val="00F562CB"/>
    <w:rsid w:val="00F564E6"/>
    <w:rsid w:val="00F568A0"/>
    <w:rsid w:val="00F570C1"/>
    <w:rsid w:val="00F57636"/>
    <w:rsid w:val="00F578C1"/>
    <w:rsid w:val="00F6081A"/>
    <w:rsid w:val="00F60EBB"/>
    <w:rsid w:val="00F613FF"/>
    <w:rsid w:val="00F614F8"/>
    <w:rsid w:val="00F616CB"/>
    <w:rsid w:val="00F61D03"/>
    <w:rsid w:val="00F62DEE"/>
    <w:rsid w:val="00F63748"/>
    <w:rsid w:val="00F64707"/>
    <w:rsid w:val="00F64CA7"/>
    <w:rsid w:val="00F70E20"/>
    <w:rsid w:val="00F725B3"/>
    <w:rsid w:val="00F7271E"/>
    <w:rsid w:val="00F72F66"/>
    <w:rsid w:val="00F72F71"/>
    <w:rsid w:val="00F733DC"/>
    <w:rsid w:val="00F74CD0"/>
    <w:rsid w:val="00F760E6"/>
    <w:rsid w:val="00F765DA"/>
    <w:rsid w:val="00F77302"/>
    <w:rsid w:val="00F7746A"/>
    <w:rsid w:val="00F77CAD"/>
    <w:rsid w:val="00F77E6A"/>
    <w:rsid w:val="00F800B9"/>
    <w:rsid w:val="00F80266"/>
    <w:rsid w:val="00F80F20"/>
    <w:rsid w:val="00F80F40"/>
    <w:rsid w:val="00F82773"/>
    <w:rsid w:val="00F82A18"/>
    <w:rsid w:val="00F82F4E"/>
    <w:rsid w:val="00F84A98"/>
    <w:rsid w:val="00F84CEA"/>
    <w:rsid w:val="00F852A0"/>
    <w:rsid w:val="00F85374"/>
    <w:rsid w:val="00F859DB"/>
    <w:rsid w:val="00F86A7A"/>
    <w:rsid w:val="00F87B6B"/>
    <w:rsid w:val="00F909C4"/>
    <w:rsid w:val="00F90CEA"/>
    <w:rsid w:val="00F91B4E"/>
    <w:rsid w:val="00F92546"/>
    <w:rsid w:val="00F93962"/>
    <w:rsid w:val="00F9650E"/>
    <w:rsid w:val="00F971A8"/>
    <w:rsid w:val="00FA0254"/>
    <w:rsid w:val="00FA1C21"/>
    <w:rsid w:val="00FA3354"/>
    <w:rsid w:val="00FA35C4"/>
    <w:rsid w:val="00FA4DC4"/>
    <w:rsid w:val="00FA5473"/>
    <w:rsid w:val="00FA5741"/>
    <w:rsid w:val="00FA62A1"/>
    <w:rsid w:val="00FA7A64"/>
    <w:rsid w:val="00FB05D3"/>
    <w:rsid w:val="00FB1240"/>
    <w:rsid w:val="00FB4111"/>
    <w:rsid w:val="00FB4E85"/>
    <w:rsid w:val="00FB4E8B"/>
    <w:rsid w:val="00FB5684"/>
    <w:rsid w:val="00FB5BB3"/>
    <w:rsid w:val="00FB6396"/>
    <w:rsid w:val="00FC01FB"/>
    <w:rsid w:val="00FC08C1"/>
    <w:rsid w:val="00FC2661"/>
    <w:rsid w:val="00FC3530"/>
    <w:rsid w:val="00FC379C"/>
    <w:rsid w:val="00FC51D0"/>
    <w:rsid w:val="00FC5659"/>
    <w:rsid w:val="00FC58B3"/>
    <w:rsid w:val="00FC7331"/>
    <w:rsid w:val="00FC75ED"/>
    <w:rsid w:val="00FD01A6"/>
    <w:rsid w:val="00FD25C2"/>
    <w:rsid w:val="00FD2BCC"/>
    <w:rsid w:val="00FD3D86"/>
    <w:rsid w:val="00FD484F"/>
    <w:rsid w:val="00FD53D7"/>
    <w:rsid w:val="00FD54A6"/>
    <w:rsid w:val="00FD55EA"/>
    <w:rsid w:val="00FD6AAE"/>
    <w:rsid w:val="00FD7A2F"/>
    <w:rsid w:val="00FD7EB8"/>
    <w:rsid w:val="00FE03BA"/>
    <w:rsid w:val="00FE08AC"/>
    <w:rsid w:val="00FE25E5"/>
    <w:rsid w:val="00FE3263"/>
    <w:rsid w:val="00FE33C4"/>
    <w:rsid w:val="00FE3CA7"/>
    <w:rsid w:val="00FE453D"/>
    <w:rsid w:val="00FE4A04"/>
    <w:rsid w:val="00FE5426"/>
    <w:rsid w:val="00FE73C1"/>
    <w:rsid w:val="00FE7B1B"/>
    <w:rsid w:val="00FF097D"/>
    <w:rsid w:val="00FF0DD6"/>
    <w:rsid w:val="00FF1E9C"/>
    <w:rsid w:val="00FF31FC"/>
    <w:rsid w:val="00FF4809"/>
    <w:rsid w:val="00FF49C3"/>
    <w:rsid w:val="00FF559F"/>
    <w:rsid w:val="00FF5F52"/>
    <w:rsid w:val="00FF5FBA"/>
    <w:rsid w:val="00FF6F1C"/>
    <w:rsid w:val="00FF748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2D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83"/>
    <w:pPr>
      <w:spacing w:after="200" w:line="276" w:lineRule="auto"/>
      <w:ind w:rightChars="64" w:right="64"/>
      <w:jc w:val="both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0E54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4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0E54B0"/>
    <w:rPr>
      <w:sz w:val="18"/>
      <w:szCs w:val="18"/>
    </w:rPr>
  </w:style>
  <w:style w:type="character" w:styleId="Hyperlink">
    <w:name w:val="Hyperlink"/>
    <w:uiPriority w:val="99"/>
    <w:unhideWhenUsed/>
    <w:rsid w:val="003656B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5AC6"/>
    <w:pPr>
      <w:ind w:firstLineChars="200" w:firstLine="420"/>
    </w:pPr>
  </w:style>
  <w:style w:type="character" w:customStyle="1" w:styleId="il">
    <w:name w:val="il"/>
    <w:basedOn w:val="DefaultParagraphFont"/>
    <w:rsid w:val="0042071D"/>
  </w:style>
  <w:style w:type="character" w:styleId="CommentReference">
    <w:name w:val="annotation reference"/>
    <w:uiPriority w:val="99"/>
    <w:semiHidden/>
    <w:unhideWhenUsed/>
    <w:rsid w:val="002E2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2E26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E26"/>
    <w:rPr>
      <w:rFonts w:ascii="Lucida Grande" w:hAnsi="Lucida Grande" w:cs="Lucida Grande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6633BA"/>
    <w:pPr>
      <w:spacing w:before="100" w:beforeAutospacing="1" w:after="100" w:afterAutospacing="1" w:line="240" w:lineRule="auto"/>
      <w:ind w:rightChars="0" w:right="0"/>
      <w:jc w:val="left"/>
    </w:pPr>
    <w:rPr>
      <w:rFonts w:ascii="Times" w:hAnsi="Time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13FB"/>
    <w:rPr>
      <w:b/>
      <w:bCs/>
      <w:lang w:eastAsia="zh-CN"/>
    </w:rPr>
  </w:style>
  <w:style w:type="paragraph" w:styleId="Revision">
    <w:name w:val="Revision"/>
    <w:hidden/>
    <w:uiPriority w:val="99"/>
    <w:semiHidden/>
    <w:rsid w:val="007A5EC1"/>
    <w:rPr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21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F56C9"/>
    <w:rPr>
      <w:i/>
      <w:iCs/>
    </w:rPr>
  </w:style>
  <w:style w:type="paragraph" w:styleId="ListParagraph">
    <w:name w:val="List Paragraph"/>
    <w:basedOn w:val="Normal"/>
    <w:uiPriority w:val="72"/>
    <w:rsid w:val="001037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359432X.2022.2090344" TargetMode="External"/><Relationship Id="rId18" Type="http://schemas.openxmlformats.org/officeDocument/2006/relationships/hyperlink" Target="https://doi.org/10.5465/amp.2020.007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i.org/10.1037/str00002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/00187267221075253" TargetMode="External"/><Relationship Id="rId17" Type="http://schemas.openxmlformats.org/officeDocument/2006/relationships/hyperlink" Target="https://doi.org/10.1037/str0000176" TargetMode="External"/><Relationship Id="rId25" Type="http://schemas.openxmlformats.org/officeDocument/2006/relationships/hyperlink" Target="https://doi.org/10.1016/j.bandc.2012.04.00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0869-021-09742-7" TargetMode="External"/><Relationship Id="rId20" Type="http://schemas.openxmlformats.org/officeDocument/2006/relationships/hyperlink" Target="https://doi.org/10.1037/str000022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apl0001073" TargetMode="External"/><Relationship Id="rId24" Type="http://schemas.openxmlformats.org/officeDocument/2006/relationships/hyperlink" Target="https://doi.org/10.1027/1866-5888/a00025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smi.3150" TargetMode="External"/><Relationship Id="rId23" Type="http://schemas.openxmlformats.org/officeDocument/2006/relationships/hyperlink" Target="https://doi.org/10.1037/ocp000023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027/1866-5888/a000326" TargetMode="External"/><Relationship Id="rId19" Type="http://schemas.openxmlformats.org/officeDocument/2006/relationships/hyperlink" Target="https://doi.org/10.1037/ocp0000267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kZeVQQ0AAAAJ&amp;hl=en" TargetMode="External"/><Relationship Id="rId14" Type="http://schemas.openxmlformats.org/officeDocument/2006/relationships/hyperlink" Target="https://doi.org/10.1002/job.2652" TargetMode="External"/><Relationship Id="rId22" Type="http://schemas.openxmlformats.org/officeDocument/2006/relationships/hyperlink" Target="https://doi.org/10.1016/j.jvb.2020.10343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xiaohong.xu@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F64E-591D-4DFE-84CA-E2A110E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7303</Words>
  <Characters>41632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48838</CharactersWithSpaces>
  <SharedDoc>false</SharedDoc>
  <HLinks>
    <vt:vector size="30" baseType="variant">
      <vt:variant>
        <vt:i4>4259944</vt:i4>
      </vt:variant>
      <vt:variant>
        <vt:i4>12</vt:i4>
      </vt:variant>
      <vt:variant>
        <vt:i4>0</vt:i4>
      </vt:variant>
      <vt:variant>
        <vt:i4>5</vt:i4>
      </vt:variant>
      <vt:variant>
        <vt:lpwstr>mailto:kminer@tamu.edu</vt:lpwstr>
      </vt:variant>
      <vt:variant>
        <vt:lpwstr/>
      </vt:variant>
      <vt:variant>
        <vt:i4>4128775</vt:i4>
      </vt:variant>
      <vt:variant>
        <vt:i4>9</vt:i4>
      </vt:variant>
      <vt:variant>
        <vt:i4>0</vt:i4>
      </vt:variant>
      <vt:variant>
        <vt:i4>5</vt:i4>
      </vt:variant>
      <vt:variant>
        <vt:lpwstr>mailto:mindybergman@tamu.edu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mailto:scp@tamu.edu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mailto:xxu.psy@gmail.com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mailto:violetred@tamu.edu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Xiaohong Xu</cp:lastModifiedBy>
  <cp:revision>5</cp:revision>
  <cp:lastPrinted>2020-11-09T23:35:00Z</cp:lastPrinted>
  <dcterms:created xsi:type="dcterms:W3CDTF">2023-12-30T07:37:00Z</dcterms:created>
  <dcterms:modified xsi:type="dcterms:W3CDTF">2023-12-30T07:54:00Z</dcterms:modified>
</cp:coreProperties>
</file>